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554CD"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3833CAD"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6CBB8A98" w14:textId="579436E8" w:rsidR="00842205" w:rsidRPr="003E7B3C" w:rsidRDefault="003E7B3C" w:rsidP="00842205">
      <w:pPr>
        <w:widowControl w:val="0"/>
        <w:autoSpaceDE w:val="0"/>
        <w:autoSpaceDN w:val="0"/>
        <w:spacing w:before="7" w:after="0" w:line="240" w:lineRule="auto"/>
        <w:rPr>
          <w:rFonts w:ascii="Arial Narrow" w:eastAsia="Arial Narrow" w:hAnsi="Arial Narrow" w:cs="Arial Narrow"/>
          <w:sz w:val="24"/>
          <w:szCs w:val="24"/>
          <w:lang w:eastAsia="sl-SI" w:bidi="sl-SI"/>
        </w:rPr>
      </w:pPr>
      <w:r w:rsidRPr="003E7B3C">
        <w:rPr>
          <w:rFonts w:ascii="Arial Narrow" w:eastAsia="Arial Narrow" w:hAnsi="Arial Narrow" w:cs="Arial Narrow"/>
          <w:sz w:val="24"/>
          <w:szCs w:val="24"/>
          <w:lang w:eastAsia="sl-SI" w:bidi="sl-SI"/>
        </w:rPr>
        <w:t>Številka: 4300-2/2022-1/1</w:t>
      </w:r>
    </w:p>
    <w:p w14:paraId="71C0C993"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C01FD06"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35482F5"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1C30B830" w14:textId="77777777" w:rsidR="00842205"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1416D259" w14:textId="77777777" w:rsidR="00842205" w:rsidRPr="00AE20D6" w:rsidRDefault="00842205" w:rsidP="00842205">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A9049B1" w14:textId="77777777" w:rsidR="00842205" w:rsidRPr="00AE20D6" w:rsidRDefault="00842205" w:rsidP="00842205">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C67EF55" w14:textId="77777777" w:rsidR="00842205" w:rsidRPr="00AE20D6" w:rsidRDefault="00842205" w:rsidP="00842205">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5A555629"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b/>
          <w:sz w:val="36"/>
          <w:szCs w:val="24"/>
          <w:lang w:eastAsia="sl-SI" w:bidi="sl-SI"/>
        </w:rPr>
      </w:pPr>
    </w:p>
    <w:p w14:paraId="16D74B46" w14:textId="77777777" w:rsidR="00842205" w:rsidRPr="00AE20D6" w:rsidRDefault="00842205" w:rsidP="00842205">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5C6F70E1" w14:textId="77777777" w:rsidR="00842205" w:rsidRDefault="00842205" w:rsidP="00842205">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3A4A4746" w14:textId="340C80CA" w:rsidR="00842205" w:rsidRPr="0032433F" w:rsidRDefault="009360F8" w:rsidP="00842205">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 xml:space="preserve">NABAVA MATERIALA </w:t>
      </w:r>
      <w:r w:rsidR="00C86788">
        <w:rPr>
          <w:rFonts w:ascii="Arial Narrow" w:eastAsia="Arial Narrow" w:hAnsi="Arial Narrow" w:cs="Arial Narrow"/>
          <w:b/>
          <w:color w:val="000000" w:themeColor="text1"/>
          <w:sz w:val="44"/>
          <w:lang w:eastAsia="sl-SI" w:bidi="sl-SI"/>
        </w:rPr>
        <w:t>ZA OSEBNO HIGIENO IN OKOLJU PRIJAZNIH HIGIENSKIH PA</w:t>
      </w:r>
      <w:r w:rsidR="00CF07C8">
        <w:rPr>
          <w:rFonts w:ascii="Arial Narrow" w:eastAsia="Arial Narrow" w:hAnsi="Arial Narrow" w:cs="Arial Narrow"/>
          <w:b/>
          <w:color w:val="000000" w:themeColor="text1"/>
          <w:sz w:val="44"/>
          <w:lang w:eastAsia="sl-SI" w:bidi="sl-SI"/>
        </w:rPr>
        <w:t>P</w:t>
      </w:r>
      <w:r w:rsidR="00C86788">
        <w:rPr>
          <w:rFonts w:ascii="Arial Narrow" w:eastAsia="Arial Narrow" w:hAnsi="Arial Narrow" w:cs="Arial Narrow"/>
          <w:b/>
          <w:color w:val="000000" w:themeColor="text1"/>
          <w:sz w:val="44"/>
          <w:lang w:eastAsia="sl-SI" w:bidi="sl-SI"/>
        </w:rPr>
        <w:t>IRNATIH IZDELKOV po sklopih</w:t>
      </w:r>
    </w:p>
    <w:p w14:paraId="4E9D129C" w14:textId="77777777" w:rsidR="00842205" w:rsidRDefault="00842205" w:rsidP="00842205">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7ADFBDC4" w14:textId="77777777" w:rsidR="00842205" w:rsidRPr="00AE20D6" w:rsidRDefault="00842205" w:rsidP="00842205">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Postopek javnega razpisa – postopek male vrednosti</w:t>
      </w:r>
    </w:p>
    <w:p w14:paraId="747FF2E6" w14:textId="77777777" w:rsidR="00842205" w:rsidRPr="00AE20D6" w:rsidRDefault="00842205" w:rsidP="00842205">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6B965491"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013737FD" w14:textId="77777777" w:rsidR="00842205" w:rsidRPr="00AE20D6" w:rsidRDefault="00842205" w:rsidP="00842205">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3E6B9B62"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4134DA77"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23ADE0B2" w14:textId="77777777" w:rsidR="00842205" w:rsidRPr="00AE20D6" w:rsidRDefault="00842205" w:rsidP="00842205">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6091E1DB"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7927C8D" w14:textId="77777777" w:rsidR="00842205" w:rsidRPr="00AE20D6" w:rsidRDefault="00842205" w:rsidP="00842205">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TEHNIČNA SPECIFIKACIJA</w:t>
      </w:r>
    </w:p>
    <w:p w14:paraId="29C11FF1"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70F317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38DB3C23"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4D9EE24E"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36"/>
          <w:szCs w:val="24"/>
          <w:lang w:eastAsia="sl-SI" w:bidi="sl-SI"/>
        </w:rPr>
      </w:pPr>
    </w:p>
    <w:p w14:paraId="635CB123"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6046DA5"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22EF3C4B"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EE8CBB5" w14:textId="77777777"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00431BC5" w14:textId="664C1A84" w:rsidR="00842205" w:rsidRDefault="00842205" w:rsidP="00C86788">
      <w:pPr>
        <w:widowControl w:val="0"/>
        <w:autoSpaceDE w:val="0"/>
        <w:autoSpaceDN w:val="0"/>
        <w:spacing w:after="0" w:line="240" w:lineRule="auto"/>
        <w:ind w:right="1301"/>
        <w:rPr>
          <w:rFonts w:ascii="Arial Narrow" w:eastAsia="Arial Narrow" w:hAnsi="Arial Narrow" w:cs="Arial Narrow"/>
          <w:sz w:val="24"/>
          <w:szCs w:val="24"/>
          <w:lang w:eastAsia="sl-SI" w:bidi="sl-SI"/>
        </w:rPr>
      </w:pPr>
    </w:p>
    <w:p w14:paraId="10A2148B" w14:textId="77777777" w:rsidR="00C86788" w:rsidRPr="00AE20D6" w:rsidRDefault="00C86788" w:rsidP="00C86788">
      <w:pPr>
        <w:widowControl w:val="0"/>
        <w:autoSpaceDE w:val="0"/>
        <w:autoSpaceDN w:val="0"/>
        <w:spacing w:after="0" w:line="240" w:lineRule="auto"/>
        <w:ind w:right="1301"/>
        <w:rPr>
          <w:rFonts w:ascii="Arial Narrow" w:eastAsia="Arial Narrow" w:hAnsi="Arial Narrow" w:cs="Arial Narrow"/>
          <w:sz w:val="24"/>
          <w:szCs w:val="24"/>
          <w:lang w:eastAsia="sl-SI" w:bidi="sl-SI"/>
        </w:rPr>
      </w:pPr>
    </w:p>
    <w:p w14:paraId="298D1289" w14:textId="0EE07913" w:rsidR="00842205" w:rsidRPr="00AE20D6" w:rsidRDefault="00842205" w:rsidP="00842205">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Kraj in datum: Dornava,</w:t>
      </w:r>
      <w:r w:rsidR="0052678E">
        <w:rPr>
          <w:rFonts w:ascii="Arial Narrow" w:eastAsia="Arial Narrow" w:hAnsi="Arial Narrow" w:cs="Arial Narrow"/>
          <w:sz w:val="24"/>
          <w:szCs w:val="24"/>
          <w:lang w:eastAsia="sl-SI" w:bidi="sl-SI"/>
        </w:rPr>
        <w:t xml:space="preserve"> </w:t>
      </w:r>
      <w:r w:rsidR="00C86788">
        <w:rPr>
          <w:rFonts w:ascii="Arial Narrow" w:eastAsia="Arial Narrow" w:hAnsi="Arial Narrow" w:cs="Arial Narrow"/>
          <w:sz w:val="24"/>
          <w:szCs w:val="24"/>
          <w:lang w:eastAsia="sl-SI" w:bidi="sl-SI"/>
        </w:rPr>
        <w:t>09</w:t>
      </w:r>
      <w:r w:rsidRPr="00AE20D6">
        <w:rPr>
          <w:rFonts w:ascii="Arial Narrow" w:eastAsia="Arial Narrow" w:hAnsi="Arial Narrow" w:cs="Arial Narrow"/>
          <w:sz w:val="24"/>
          <w:szCs w:val="24"/>
          <w:lang w:eastAsia="sl-SI" w:bidi="sl-SI"/>
        </w:rPr>
        <w:t>.</w:t>
      </w:r>
      <w:r>
        <w:rPr>
          <w:rFonts w:ascii="Arial Narrow" w:eastAsia="Arial Narrow" w:hAnsi="Arial Narrow" w:cs="Arial Narrow"/>
          <w:sz w:val="24"/>
          <w:szCs w:val="24"/>
          <w:lang w:eastAsia="sl-SI" w:bidi="sl-SI"/>
        </w:rPr>
        <w:t>0</w:t>
      </w:r>
      <w:r w:rsidR="00C86788">
        <w:rPr>
          <w:rFonts w:ascii="Arial Narrow" w:eastAsia="Arial Narrow" w:hAnsi="Arial Narrow" w:cs="Arial Narrow"/>
          <w:sz w:val="24"/>
          <w:szCs w:val="24"/>
          <w:lang w:eastAsia="sl-SI" w:bidi="sl-SI"/>
        </w:rPr>
        <w:t>5</w:t>
      </w:r>
      <w:r w:rsidRPr="00AE20D6">
        <w:rPr>
          <w:rFonts w:ascii="Arial Narrow" w:eastAsia="Arial Narrow" w:hAnsi="Arial Narrow" w:cs="Arial Narrow"/>
          <w:sz w:val="24"/>
          <w:szCs w:val="24"/>
          <w:lang w:eastAsia="sl-SI" w:bidi="sl-SI"/>
        </w:rPr>
        <w:t>.202</w:t>
      </w:r>
      <w:r w:rsidR="00C86788">
        <w:rPr>
          <w:rFonts w:ascii="Arial Narrow" w:eastAsia="Arial Narrow" w:hAnsi="Arial Narrow" w:cs="Arial Narrow"/>
          <w:sz w:val="24"/>
          <w:szCs w:val="24"/>
          <w:lang w:eastAsia="sl-SI" w:bidi="sl-SI"/>
        </w:rPr>
        <w:t>2</w:t>
      </w:r>
      <w:r w:rsidRPr="00AE20D6">
        <w:rPr>
          <w:rFonts w:ascii="Arial Narrow" w:eastAsia="Arial Narrow" w:hAnsi="Arial Narrow" w:cs="Arial Narrow"/>
          <w:sz w:val="24"/>
          <w:szCs w:val="24"/>
          <w:lang w:eastAsia="sl-SI" w:bidi="sl-SI"/>
        </w:rPr>
        <w:t xml:space="preserve"> </w:t>
      </w:r>
    </w:p>
    <w:p w14:paraId="240CCD91" w14:textId="77777777" w:rsidR="00842205" w:rsidRPr="00AE20D6" w:rsidRDefault="00842205" w:rsidP="00842205">
      <w:pPr>
        <w:widowControl w:val="0"/>
        <w:autoSpaceDE w:val="0"/>
        <w:autoSpaceDN w:val="0"/>
        <w:spacing w:after="0" w:line="240" w:lineRule="auto"/>
        <w:jc w:val="center"/>
        <w:rPr>
          <w:rFonts w:ascii="Arial Narrow" w:eastAsia="Arial Narrow" w:hAnsi="Arial Narrow" w:cs="Arial Narrow"/>
          <w:lang w:eastAsia="sl-SI" w:bidi="sl-SI"/>
        </w:rPr>
        <w:sectPr w:rsidR="00842205" w:rsidRPr="00AE20D6" w:rsidSect="005A4C28">
          <w:headerReference w:type="default" r:id="rId8"/>
          <w:footerReference w:type="default" r:id="rId9"/>
          <w:pgSz w:w="11900" w:h="16840"/>
          <w:pgMar w:top="1320" w:right="1300" w:bottom="1260" w:left="740" w:header="673" w:footer="1065" w:gutter="0"/>
          <w:pgNumType w:start="1"/>
          <w:cols w:space="708"/>
        </w:sectPr>
      </w:pPr>
    </w:p>
    <w:p w14:paraId="1A36F398" w14:textId="77777777" w:rsidR="00842205" w:rsidRPr="00AE20D6" w:rsidRDefault="00842205" w:rsidP="00842205">
      <w:pPr>
        <w:widowControl w:val="0"/>
        <w:autoSpaceDE w:val="0"/>
        <w:autoSpaceDN w:val="0"/>
        <w:spacing w:before="2" w:after="0" w:line="240" w:lineRule="auto"/>
        <w:rPr>
          <w:rFonts w:ascii="Arial Narrow" w:eastAsia="Arial Narrow" w:hAnsi="Arial Narrow" w:cs="Arial Narrow"/>
          <w:sz w:val="23"/>
          <w:szCs w:val="24"/>
          <w:lang w:eastAsia="sl-SI" w:bidi="sl-SI"/>
        </w:rPr>
      </w:pPr>
    </w:p>
    <w:p w14:paraId="492BBF5F"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2E597F59"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3A77390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0AD35DCB"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b/>
          <w:sz w:val="32"/>
          <w:lang w:eastAsia="sl-SI" w:bidi="sl-SI"/>
        </w:rPr>
        <w:t>VSEBINA</w:t>
      </w:r>
    </w:p>
    <w:p w14:paraId="69C1FA94"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51B6E4B1"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70704DD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1F670E65"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F9FF1B6"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608B5B9"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5730558B"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744E9F71"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0747AC1D"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63A283F7" w14:textId="77777777" w:rsidR="00842205" w:rsidRPr="00AE20D6" w:rsidRDefault="00842205" w:rsidP="00842205">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6CAD73BE" w14:textId="77777777" w:rsidR="00842205"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553E3822"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EFC50C9"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0B40018"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547460B9"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0FAF8867"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1: Ponudba</w:t>
      </w:r>
    </w:p>
    <w:p w14:paraId="5C10A02C"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 Podatki o gospodarskem subjektu</w:t>
      </w:r>
    </w:p>
    <w:p w14:paraId="04DDA023"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w:t>
      </w:r>
      <w:r>
        <w:rPr>
          <w:rFonts w:ascii="Arial Narrow" w:eastAsia="Arial Narrow" w:hAnsi="Arial Narrow" w:cs="Arial Narrow"/>
          <w:sz w:val="24"/>
          <w:szCs w:val="24"/>
          <w:lang w:eastAsia="sl-SI" w:bidi="sl-SI"/>
        </w:rPr>
        <w:t>A</w:t>
      </w:r>
      <w:r w:rsidRPr="007F62A7">
        <w:rPr>
          <w:rFonts w:ascii="Arial Narrow" w:eastAsia="Arial Narrow" w:hAnsi="Arial Narrow" w:cs="Arial Narrow"/>
          <w:sz w:val="24"/>
          <w:szCs w:val="24"/>
          <w:lang w:eastAsia="sl-SI" w:bidi="sl-SI"/>
        </w:rPr>
        <w:t>: Po</w:t>
      </w:r>
      <w:r>
        <w:rPr>
          <w:rFonts w:ascii="Arial Narrow" w:eastAsia="Arial Narrow" w:hAnsi="Arial Narrow" w:cs="Arial Narrow"/>
          <w:sz w:val="24"/>
          <w:szCs w:val="24"/>
          <w:lang w:eastAsia="sl-SI" w:bidi="sl-SI"/>
        </w:rPr>
        <w:t>nudbeni predračun</w:t>
      </w:r>
    </w:p>
    <w:p w14:paraId="4555249F" w14:textId="77777777"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3: Izjava gospodarskega subjekta</w:t>
      </w:r>
    </w:p>
    <w:p w14:paraId="1346C374" w14:textId="77777777"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4: Pooblastilo za pridobitev podatkov iz kazenske evidence – pravne osebe</w:t>
      </w:r>
    </w:p>
    <w:p w14:paraId="1CC4F084" w14:textId="12F0BDDE"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5 : Izjava in pooblastilo za pridobitev podatkov iz kazenske evidence – fizične osebe</w:t>
      </w:r>
    </w:p>
    <w:p w14:paraId="38B0A087" w14:textId="1F24E85D" w:rsidR="00C86788" w:rsidRPr="007F62A7" w:rsidRDefault="00C86788"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Obrazec št. 6: Izjava o izpolnjevanju zahtev iz </w:t>
      </w:r>
      <w:r w:rsidR="002D312E">
        <w:rPr>
          <w:rFonts w:ascii="Arial Narrow" w:eastAsia="Arial Narrow" w:hAnsi="Arial Narrow" w:cs="Arial Narrow"/>
          <w:sz w:val="24"/>
          <w:szCs w:val="24"/>
          <w:lang w:eastAsia="sl-SI" w:bidi="sl-SI"/>
        </w:rPr>
        <w:t>U</w:t>
      </w:r>
      <w:r>
        <w:rPr>
          <w:rFonts w:ascii="Arial Narrow" w:eastAsia="Arial Narrow" w:hAnsi="Arial Narrow" w:cs="Arial Narrow"/>
          <w:sz w:val="24"/>
          <w:szCs w:val="24"/>
          <w:lang w:eastAsia="sl-SI" w:bidi="sl-SI"/>
        </w:rPr>
        <w:t>redbe o zelenem javnem naročanju</w:t>
      </w:r>
    </w:p>
    <w:p w14:paraId="4A4BB458" w14:textId="05B930E0"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sidR="00C86788">
        <w:rPr>
          <w:rFonts w:ascii="Arial Narrow" w:eastAsia="Arial Narrow" w:hAnsi="Arial Narrow" w:cs="Arial Narrow"/>
          <w:sz w:val="24"/>
          <w:szCs w:val="24"/>
          <w:lang w:eastAsia="sl-SI" w:bidi="sl-SI"/>
        </w:rPr>
        <w:t>7</w:t>
      </w:r>
      <w:r w:rsidRPr="007F62A7">
        <w:rPr>
          <w:rFonts w:ascii="Arial Narrow" w:eastAsia="Arial Narrow" w:hAnsi="Arial Narrow" w:cs="Arial Narrow"/>
          <w:sz w:val="24"/>
          <w:szCs w:val="24"/>
          <w:lang w:eastAsia="sl-SI" w:bidi="sl-SI"/>
        </w:rPr>
        <w:t>:  Udeležba podizvajalca</w:t>
      </w:r>
    </w:p>
    <w:p w14:paraId="55527D3E" w14:textId="5FEDC0BC"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sidR="00C86788">
        <w:rPr>
          <w:rFonts w:ascii="Arial Narrow" w:eastAsia="Arial Narrow" w:hAnsi="Arial Narrow" w:cs="Arial Narrow"/>
          <w:sz w:val="24"/>
          <w:szCs w:val="24"/>
          <w:lang w:eastAsia="sl-SI" w:bidi="sl-SI"/>
        </w:rPr>
        <w:t>8</w:t>
      </w:r>
      <w:r w:rsidRPr="007F62A7">
        <w:rPr>
          <w:rFonts w:ascii="Arial Narrow" w:eastAsia="Arial Narrow" w:hAnsi="Arial Narrow" w:cs="Arial Narrow"/>
          <w:sz w:val="24"/>
          <w:szCs w:val="24"/>
          <w:lang w:eastAsia="sl-SI" w:bidi="sl-SI"/>
        </w:rPr>
        <w:t>: Soglasje podizvajalca</w:t>
      </w:r>
    </w:p>
    <w:p w14:paraId="589B953B" w14:textId="2D596410"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sidR="00C86788">
        <w:rPr>
          <w:rFonts w:ascii="Arial Narrow" w:eastAsia="Arial Narrow" w:hAnsi="Arial Narrow" w:cs="Arial Narrow"/>
          <w:sz w:val="24"/>
          <w:szCs w:val="24"/>
          <w:lang w:eastAsia="sl-SI" w:bidi="sl-SI"/>
        </w:rPr>
        <w:t>9</w:t>
      </w:r>
      <w:r w:rsidRPr="007F62A7">
        <w:rPr>
          <w:rFonts w:ascii="Arial Narrow" w:eastAsia="Arial Narrow" w:hAnsi="Arial Narrow" w:cs="Arial Narrow"/>
          <w:sz w:val="24"/>
          <w:szCs w:val="24"/>
          <w:lang w:eastAsia="sl-SI" w:bidi="sl-SI"/>
        </w:rPr>
        <w:t>: Izjava o lastniških deležih</w:t>
      </w:r>
    </w:p>
    <w:p w14:paraId="63B8CCE0" w14:textId="01A091B1"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sidR="00C86788">
        <w:rPr>
          <w:rFonts w:ascii="Arial Narrow" w:eastAsia="Arial Narrow" w:hAnsi="Arial Narrow" w:cs="Arial Narrow"/>
          <w:sz w:val="24"/>
          <w:szCs w:val="24"/>
          <w:lang w:eastAsia="sl-SI" w:bidi="sl-SI"/>
        </w:rPr>
        <w:t>10</w:t>
      </w:r>
      <w:r w:rsidRPr="007F62A7">
        <w:rPr>
          <w:rFonts w:ascii="Arial Narrow" w:eastAsia="Arial Narrow" w:hAnsi="Arial Narrow" w:cs="Arial Narrow"/>
          <w:sz w:val="24"/>
          <w:szCs w:val="24"/>
          <w:lang w:eastAsia="sl-SI" w:bidi="sl-SI"/>
        </w:rPr>
        <w:t>: Izjava in  podpis ponudbe, ki jo predlaga skupina ponudnikov</w:t>
      </w:r>
    </w:p>
    <w:p w14:paraId="519B8BB5" w14:textId="27FF23CD" w:rsidR="00842205"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w:t>
      </w:r>
      <w:r w:rsidR="003F6FA4">
        <w:rPr>
          <w:rFonts w:ascii="Arial Narrow" w:eastAsia="Arial Narrow" w:hAnsi="Arial Narrow" w:cs="Arial Narrow"/>
          <w:sz w:val="24"/>
          <w:szCs w:val="24"/>
          <w:lang w:eastAsia="sl-SI" w:bidi="sl-SI"/>
        </w:rPr>
        <w:t>1</w:t>
      </w:r>
      <w:r>
        <w:rPr>
          <w:rFonts w:ascii="Arial Narrow" w:eastAsia="Arial Narrow" w:hAnsi="Arial Narrow" w:cs="Arial Narrow"/>
          <w:sz w:val="24"/>
          <w:szCs w:val="24"/>
          <w:lang w:eastAsia="sl-SI" w:bidi="sl-SI"/>
        </w:rPr>
        <w:t>: Osnutek okvirnega sporazuma</w:t>
      </w:r>
    </w:p>
    <w:p w14:paraId="27AD67AE" w14:textId="4F1EFDA3" w:rsidR="003F6FA4" w:rsidRPr="003F6FA4" w:rsidRDefault="003F6FA4" w:rsidP="003F6FA4">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12</w:t>
      </w:r>
      <w:r w:rsidRPr="007F62A7">
        <w:rPr>
          <w:rFonts w:ascii="Arial Narrow" w:eastAsia="Arial Narrow" w:hAnsi="Arial Narrow" w:cs="Arial Narrow"/>
          <w:sz w:val="24"/>
          <w:szCs w:val="24"/>
          <w:lang w:eastAsia="sl-SI" w:bidi="sl-SI"/>
        </w:rPr>
        <w:t>: Osnutek</w:t>
      </w:r>
      <w:r>
        <w:rPr>
          <w:rFonts w:ascii="Arial Narrow" w:eastAsia="Arial Narrow" w:hAnsi="Arial Narrow" w:cs="Arial Narrow"/>
          <w:sz w:val="24"/>
          <w:szCs w:val="24"/>
          <w:lang w:eastAsia="sl-SI" w:bidi="sl-SI"/>
        </w:rPr>
        <w:t xml:space="preserve"> kupoprodajne pogodbe</w:t>
      </w:r>
    </w:p>
    <w:p w14:paraId="574B785E" w14:textId="4289E208" w:rsidR="00842205" w:rsidRPr="007F62A7" w:rsidRDefault="00842205" w:rsidP="00842205">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w:t>
      </w:r>
      <w:r w:rsidR="00C86788">
        <w:rPr>
          <w:rFonts w:ascii="Arial Narrow" w:eastAsia="Arial Narrow" w:hAnsi="Arial Narrow" w:cs="Arial Narrow"/>
          <w:sz w:val="24"/>
          <w:szCs w:val="24"/>
          <w:lang w:eastAsia="sl-SI" w:bidi="sl-SI"/>
        </w:rPr>
        <w:t>3</w:t>
      </w:r>
      <w:r>
        <w:rPr>
          <w:rFonts w:ascii="Arial Narrow" w:eastAsia="Arial Narrow" w:hAnsi="Arial Narrow" w:cs="Arial Narrow"/>
          <w:sz w:val="24"/>
          <w:szCs w:val="24"/>
          <w:lang w:eastAsia="sl-SI" w:bidi="sl-SI"/>
        </w:rPr>
        <w:t>: »ESPD« obrazec</w:t>
      </w:r>
    </w:p>
    <w:p w14:paraId="05559148"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3EB336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lang w:eastAsia="sl-SI" w:bidi="sl-SI"/>
        </w:rPr>
        <w:sectPr w:rsidR="00842205" w:rsidRPr="00AE20D6" w:rsidSect="005A4C28">
          <w:pgSz w:w="11900" w:h="16840"/>
          <w:pgMar w:top="1320" w:right="1300" w:bottom="1260" w:left="740" w:header="673" w:footer="1065" w:gutter="0"/>
          <w:cols w:space="708"/>
        </w:sectPr>
      </w:pPr>
    </w:p>
    <w:p w14:paraId="7C4065F5" w14:textId="2A92B3E9" w:rsidR="00842205" w:rsidRPr="00444732" w:rsidRDefault="00842205" w:rsidP="00444732">
      <w:pPr>
        <w:pStyle w:val="Odstavekseznama"/>
        <w:widowControl w:val="0"/>
        <w:numPr>
          <w:ilvl w:val="2"/>
          <w:numId w:val="3"/>
        </w:numPr>
        <w:tabs>
          <w:tab w:val="left" w:pos="611"/>
          <w:tab w:val="left" w:pos="612"/>
        </w:tabs>
        <w:autoSpaceDE w:val="0"/>
        <w:autoSpaceDN w:val="0"/>
        <w:spacing w:before="89" w:after="0" w:line="240" w:lineRule="auto"/>
        <w:outlineLvl w:val="0"/>
        <w:rPr>
          <w:rFonts w:ascii="Arial Narrow" w:eastAsia="Arial Narrow" w:hAnsi="Arial Narrow" w:cs="Arial Narrow"/>
          <w:b/>
          <w:bCs/>
          <w:sz w:val="24"/>
          <w:szCs w:val="24"/>
          <w:lang w:eastAsia="sl-SI" w:bidi="sl-SI"/>
        </w:rPr>
      </w:pPr>
      <w:bookmarkStart w:id="1" w:name="_TOC_250012"/>
      <w:r w:rsidRPr="00444732">
        <w:rPr>
          <w:rFonts w:ascii="Arial Narrow" w:eastAsia="Arial Narrow" w:hAnsi="Arial Narrow" w:cs="Arial Narrow"/>
          <w:b/>
          <w:bCs/>
          <w:spacing w:val="-11"/>
          <w:sz w:val="24"/>
          <w:szCs w:val="24"/>
          <w:lang w:eastAsia="sl-SI" w:bidi="sl-SI"/>
        </w:rPr>
        <w:lastRenderedPageBreak/>
        <w:t>NAVODILO</w:t>
      </w:r>
      <w:r w:rsidRPr="00444732">
        <w:rPr>
          <w:rFonts w:ascii="Arial Narrow" w:eastAsia="Arial Narrow" w:hAnsi="Arial Narrow" w:cs="Arial Narrow"/>
          <w:b/>
          <w:bCs/>
          <w:spacing w:val="-19"/>
          <w:sz w:val="24"/>
          <w:szCs w:val="24"/>
          <w:lang w:eastAsia="sl-SI" w:bidi="sl-SI"/>
        </w:rPr>
        <w:t xml:space="preserve"> </w:t>
      </w:r>
      <w:r w:rsidRPr="00444732">
        <w:rPr>
          <w:rFonts w:ascii="Arial Narrow" w:eastAsia="Arial Narrow" w:hAnsi="Arial Narrow" w:cs="Arial Narrow"/>
          <w:b/>
          <w:bCs/>
          <w:spacing w:val="-10"/>
          <w:sz w:val="24"/>
          <w:szCs w:val="24"/>
          <w:lang w:eastAsia="sl-SI" w:bidi="sl-SI"/>
        </w:rPr>
        <w:t>PONUDNIKOM</w:t>
      </w:r>
      <w:r w:rsidRPr="00444732">
        <w:rPr>
          <w:rFonts w:ascii="Arial Narrow" w:eastAsia="Arial Narrow" w:hAnsi="Arial Narrow" w:cs="Arial Narrow"/>
          <w:b/>
          <w:bCs/>
          <w:spacing w:val="-23"/>
          <w:sz w:val="24"/>
          <w:szCs w:val="24"/>
          <w:lang w:eastAsia="sl-SI" w:bidi="sl-SI"/>
        </w:rPr>
        <w:t xml:space="preserve"> </w:t>
      </w:r>
      <w:r w:rsidRPr="00444732">
        <w:rPr>
          <w:rFonts w:ascii="Arial Narrow" w:eastAsia="Arial Narrow" w:hAnsi="Arial Narrow" w:cs="Arial Narrow"/>
          <w:b/>
          <w:bCs/>
          <w:spacing w:val="-7"/>
          <w:sz w:val="24"/>
          <w:szCs w:val="24"/>
          <w:lang w:eastAsia="sl-SI" w:bidi="sl-SI"/>
        </w:rPr>
        <w:t>ZA</w:t>
      </w:r>
      <w:r w:rsidRPr="00444732">
        <w:rPr>
          <w:rFonts w:ascii="Arial Narrow" w:eastAsia="Arial Narrow" w:hAnsi="Arial Narrow" w:cs="Arial Narrow"/>
          <w:b/>
          <w:bCs/>
          <w:spacing w:val="-26"/>
          <w:sz w:val="24"/>
          <w:szCs w:val="24"/>
          <w:lang w:eastAsia="sl-SI" w:bidi="sl-SI"/>
        </w:rPr>
        <w:t xml:space="preserve"> </w:t>
      </w:r>
      <w:r w:rsidRPr="00444732">
        <w:rPr>
          <w:rFonts w:ascii="Arial Narrow" w:eastAsia="Arial Narrow" w:hAnsi="Arial Narrow" w:cs="Arial Narrow"/>
          <w:b/>
          <w:bCs/>
          <w:spacing w:val="-11"/>
          <w:sz w:val="24"/>
          <w:szCs w:val="24"/>
          <w:lang w:eastAsia="sl-SI" w:bidi="sl-SI"/>
        </w:rPr>
        <w:t>IZDELAVO</w:t>
      </w:r>
      <w:r w:rsidRPr="00444732">
        <w:rPr>
          <w:rFonts w:ascii="Arial Narrow" w:eastAsia="Arial Narrow" w:hAnsi="Arial Narrow" w:cs="Arial Narrow"/>
          <w:b/>
          <w:bCs/>
          <w:spacing w:val="-21"/>
          <w:sz w:val="24"/>
          <w:szCs w:val="24"/>
          <w:lang w:eastAsia="sl-SI" w:bidi="sl-SI"/>
        </w:rPr>
        <w:t xml:space="preserve"> </w:t>
      </w:r>
      <w:bookmarkEnd w:id="1"/>
      <w:r w:rsidRPr="00444732">
        <w:rPr>
          <w:rFonts w:ascii="Arial Narrow" w:eastAsia="Arial Narrow" w:hAnsi="Arial Narrow" w:cs="Arial Narrow"/>
          <w:b/>
          <w:bCs/>
          <w:spacing w:val="-9"/>
          <w:sz w:val="24"/>
          <w:szCs w:val="24"/>
          <w:lang w:eastAsia="sl-SI" w:bidi="sl-SI"/>
        </w:rPr>
        <w:t>PONUDBE</w:t>
      </w:r>
    </w:p>
    <w:p w14:paraId="4D9464AF"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50E77101" w14:textId="30AEAD0D" w:rsidR="00842205" w:rsidRPr="003E7B3C" w:rsidRDefault="003E7B3C" w:rsidP="003E7B3C">
      <w:pPr>
        <w:widowControl w:val="0"/>
        <w:tabs>
          <w:tab w:val="left" w:pos="1014"/>
        </w:tabs>
        <w:autoSpaceDE w:val="0"/>
        <w:autoSpaceDN w:val="0"/>
        <w:spacing w:after="0" w:line="240" w:lineRule="auto"/>
        <w:jc w:val="both"/>
        <w:outlineLvl w:val="1"/>
        <w:rPr>
          <w:rFonts w:ascii="Arial Narrow" w:eastAsia="Arial Narrow" w:hAnsi="Arial Narrow" w:cs="Arial Narrow"/>
          <w:b/>
          <w:bCs/>
          <w:iCs/>
          <w:sz w:val="24"/>
          <w:szCs w:val="24"/>
          <w:lang w:eastAsia="sl-SI" w:bidi="sl-SI"/>
        </w:rPr>
      </w:pPr>
      <w:bookmarkStart w:id="2" w:name="_TOC_250011"/>
      <w:r>
        <w:rPr>
          <w:rFonts w:ascii="Arial Narrow" w:eastAsia="Arial Narrow" w:hAnsi="Arial Narrow" w:cs="Arial Narrow"/>
          <w:b/>
          <w:bCs/>
          <w:iCs/>
          <w:sz w:val="24"/>
          <w:szCs w:val="24"/>
          <w:lang w:eastAsia="sl-SI" w:bidi="sl-SI"/>
        </w:rPr>
        <w:t xml:space="preserve">             1.1. </w:t>
      </w:r>
      <w:r w:rsidR="00842205" w:rsidRPr="003E7B3C">
        <w:rPr>
          <w:rFonts w:ascii="Arial Narrow" w:eastAsia="Arial Narrow" w:hAnsi="Arial Narrow" w:cs="Arial Narrow"/>
          <w:b/>
          <w:bCs/>
          <w:iCs/>
          <w:sz w:val="24"/>
          <w:szCs w:val="24"/>
          <w:lang w:eastAsia="sl-SI" w:bidi="sl-SI"/>
        </w:rPr>
        <w:t>O</w:t>
      </w:r>
      <w:bookmarkEnd w:id="2"/>
      <w:r w:rsidR="00444732" w:rsidRPr="003E7B3C">
        <w:rPr>
          <w:rFonts w:ascii="Arial Narrow" w:eastAsia="Arial Narrow" w:hAnsi="Arial Narrow" w:cs="Arial Narrow"/>
          <w:b/>
          <w:bCs/>
          <w:iCs/>
          <w:sz w:val="24"/>
          <w:szCs w:val="24"/>
          <w:lang w:eastAsia="sl-SI" w:bidi="sl-SI"/>
        </w:rPr>
        <w:t>snovni podatki</w:t>
      </w:r>
      <w:r>
        <w:rPr>
          <w:rFonts w:ascii="Arial Narrow" w:eastAsia="Arial Narrow" w:hAnsi="Arial Narrow" w:cs="Arial Narrow"/>
          <w:b/>
          <w:bCs/>
          <w:iCs/>
          <w:sz w:val="24"/>
          <w:szCs w:val="24"/>
          <w:lang w:eastAsia="sl-SI" w:bidi="sl-SI"/>
        </w:rPr>
        <w:t>:</w:t>
      </w:r>
    </w:p>
    <w:p w14:paraId="59E70EA0"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1028F31C" w14:textId="77777777" w:rsidR="00842205" w:rsidRPr="00AE20D6" w:rsidRDefault="00842205" w:rsidP="00444732">
      <w:pPr>
        <w:widowControl w:val="0"/>
        <w:tabs>
          <w:tab w:val="left" w:pos="972"/>
        </w:tabs>
        <w:autoSpaceDE w:val="0"/>
        <w:autoSpaceDN w:val="0"/>
        <w:spacing w:after="0" w:line="240" w:lineRule="auto"/>
        <w:ind w:left="97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0E032AA1" w14:textId="77777777" w:rsidR="00842205" w:rsidRPr="00AE20D6" w:rsidRDefault="00842205" w:rsidP="00842205">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842205" w:rsidRPr="00AE20D6" w14:paraId="52E4555E" w14:textId="77777777" w:rsidTr="005A4C28">
        <w:trPr>
          <w:trHeight w:val="402"/>
        </w:trPr>
        <w:tc>
          <w:tcPr>
            <w:tcW w:w="4421" w:type="dxa"/>
          </w:tcPr>
          <w:p w14:paraId="2A871178" w14:textId="77777777" w:rsidR="00842205" w:rsidRPr="00AE20D6" w:rsidRDefault="00842205" w:rsidP="005A4C28">
            <w:pPr>
              <w:spacing w:before="64"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 naročnika</w:t>
            </w:r>
          </w:p>
        </w:tc>
        <w:tc>
          <w:tcPr>
            <w:tcW w:w="5083" w:type="dxa"/>
          </w:tcPr>
          <w:p w14:paraId="1AB5FE2A" w14:textId="77777777" w:rsidR="00842205" w:rsidRPr="00AE20D6" w:rsidRDefault="00842205" w:rsidP="005A4C28">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ZAVOD ZA USPOSABLJANJE, DELO IN VARSTVO, Dr. Marijana Borštnarja Dornava</w:t>
            </w:r>
          </w:p>
        </w:tc>
      </w:tr>
      <w:tr w:rsidR="00842205" w:rsidRPr="00AE20D6" w14:paraId="1D77004A" w14:textId="77777777" w:rsidTr="005A4C28">
        <w:trPr>
          <w:trHeight w:val="439"/>
        </w:trPr>
        <w:tc>
          <w:tcPr>
            <w:tcW w:w="4421" w:type="dxa"/>
          </w:tcPr>
          <w:p w14:paraId="1CABD543" w14:textId="77777777" w:rsidR="00842205" w:rsidRPr="00AE20D6" w:rsidRDefault="00842205" w:rsidP="005A4C28">
            <w:pPr>
              <w:spacing w:before="84"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Naslov naročnika</w:t>
            </w:r>
          </w:p>
        </w:tc>
        <w:tc>
          <w:tcPr>
            <w:tcW w:w="5083" w:type="dxa"/>
          </w:tcPr>
          <w:p w14:paraId="07212437" w14:textId="77777777" w:rsidR="00842205" w:rsidRPr="00AE20D6" w:rsidRDefault="00842205" w:rsidP="005A4C28">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842205" w:rsidRPr="00AE20D6" w14:paraId="7DA120E4" w14:textId="77777777" w:rsidTr="005A4C28">
        <w:trPr>
          <w:trHeight w:val="429"/>
        </w:trPr>
        <w:tc>
          <w:tcPr>
            <w:tcW w:w="4421" w:type="dxa"/>
          </w:tcPr>
          <w:p w14:paraId="7952D419" w14:textId="77777777" w:rsidR="00842205" w:rsidRPr="00AE20D6" w:rsidRDefault="00842205" w:rsidP="005A4C28">
            <w:pPr>
              <w:spacing w:before="7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Matična številka</w:t>
            </w:r>
          </w:p>
        </w:tc>
        <w:tc>
          <w:tcPr>
            <w:tcW w:w="5083" w:type="dxa"/>
          </w:tcPr>
          <w:p w14:paraId="799FAC47" w14:textId="77777777" w:rsidR="00842205" w:rsidRPr="00AE20D6" w:rsidRDefault="00842205" w:rsidP="005A4C28">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842205" w:rsidRPr="00AE20D6" w14:paraId="145C1FC7" w14:textId="77777777" w:rsidTr="005A4C28">
        <w:trPr>
          <w:trHeight w:val="408"/>
        </w:trPr>
        <w:tc>
          <w:tcPr>
            <w:tcW w:w="4421" w:type="dxa"/>
          </w:tcPr>
          <w:p w14:paraId="2977C9D5" w14:textId="77777777" w:rsidR="00842205" w:rsidRPr="00AE20D6" w:rsidRDefault="00842205" w:rsidP="005A4C28">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7386C5B8" w14:textId="77777777" w:rsidR="00842205" w:rsidRPr="00AE20D6" w:rsidRDefault="00842205" w:rsidP="005A4C28">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842205" w:rsidRPr="00AE20D6" w14:paraId="1E96480F" w14:textId="77777777" w:rsidTr="005A4C28">
        <w:trPr>
          <w:trHeight w:val="445"/>
        </w:trPr>
        <w:tc>
          <w:tcPr>
            <w:tcW w:w="4421" w:type="dxa"/>
          </w:tcPr>
          <w:p w14:paraId="2D3BD98E" w14:textId="77777777" w:rsidR="00842205" w:rsidRPr="00AE20D6" w:rsidRDefault="00842205" w:rsidP="005A4C28">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Transakcijski račun</w:t>
            </w:r>
          </w:p>
        </w:tc>
        <w:tc>
          <w:tcPr>
            <w:tcW w:w="5083" w:type="dxa"/>
          </w:tcPr>
          <w:p w14:paraId="6C15E244" w14:textId="77777777" w:rsidR="00842205" w:rsidRPr="00AE20D6" w:rsidRDefault="00842205" w:rsidP="005A4C28">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01100 - 6030300204 odprt pri UJP Slovenska Bistrica</w:t>
            </w:r>
          </w:p>
        </w:tc>
      </w:tr>
      <w:tr w:rsidR="00842205" w:rsidRPr="00AE20D6" w14:paraId="67CC7451" w14:textId="77777777" w:rsidTr="005A4C28">
        <w:trPr>
          <w:trHeight w:val="417"/>
        </w:trPr>
        <w:tc>
          <w:tcPr>
            <w:tcW w:w="4421" w:type="dxa"/>
          </w:tcPr>
          <w:p w14:paraId="06573CF2" w14:textId="77777777" w:rsidR="00842205" w:rsidRPr="00AE20D6" w:rsidRDefault="00842205" w:rsidP="005A4C28">
            <w:pPr>
              <w:spacing w:before="7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Telefon</w:t>
            </w:r>
          </w:p>
        </w:tc>
        <w:tc>
          <w:tcPr>
            <w:tcW w:w="5083" w:type="dxa"/>
          </w:tcPr>
          <w:p w14:paraId="5BC9CD0E" w14:textId="77777777" w:rsidR="00842205" w:rsidRPr="00AE20D6" w:rsidRDefault="00842205" w:rsidP="005A4C28">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842205" w:rsidRPr="00AE20D6" w14:paraId="133695F1" w14:textId="77777777" w:rsidTr="005A4C28">
        <w:trPr>
          <w:trHeight w:val="441"/>
        </w:trPr>
        <w:tc>
          <w:tcPr>
            <w:tcW w:w="4421" w:type="dxa"/>
          </w:tcPr>
          <w:p w14:paraId="29972649" w14:textId="77777777" w:rsidR="00842205" w:rsidRPr="00AE20D6" w:rsidRDefault="00842205" w:rsidP="005A4C28">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Telefaks</w:t>
            </w:r>
          </w:p>
        </w:tc>
        <w:tc>
          <w:tcPr>
            <w:tcW w:w="5083" w:type="dxa"/>
          </w:tcPr>
          <w:p w14:paraId="26A496B6" w14:textId="77777777" w:rsidR="00842205" w:rsidRPr="00AE20D6" w:rsidRDefault="00842205" w:rsidP="005A4C28">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842205" w:rsidRPr="00AE20D6" w14:paraId="2DAF33B1" w14:textId="77777777" w:rsidTr="005A4C28">
        <w:trPr>
          <w:trHeight w:val="497"/>
        </w:trPr>
        <w:tc>
          <w:tcPr>
            <w:tcW w:w="4421" w:type="dxa"/>
          </w:tcPr>
          <w:p w14:paraId="3022FF84" w14:textId="77777777" w:rsidR="00842205" w:rsidRPr="00AE20D6" w:rsidRDefault="00842205" w:rsidP="005A4C28">
            <w:pPr>
              <w:spacing w:before="11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Odgovorna oseba naročnika</w:t>
            </w:r>
          </w:p>
        </w:tc>
        <w:tc>
          <w:tcPr>
            <w:tcW w:w="5083" w:type="dxa"/>
          </w:tcPr>
          <w:p w14:paraId="49B130F0" w14:textId="73FC356F" w:rsidR="00842205" w:rsidRPr="00AE20D6" w:rsidRDefault="00842205" w:rsidP="005A4C28">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sidR="0094439A">
              <w:rPr>
                <w:rFonts w:ascii="Arial Narrow" w:eastAsia="Arial Narrow" w:hAnsi="Arial Narrow" w:cs="Arial Narrow"/>
                <w:sz w:val="24"/>
                <w:szCs w:val="24"/>
                <w:lang w:eastAsia="sl-SI" w:bidi="sl-SI"/>
              </w:rPr>
              <w:t>vanka LIMONŠEK</w:t>
            </w:r>
            <w:r w:rsidRPr="00AE20D6">
              <w:rPr>
                <w:rFonts w:ascii="Arial Narrow" w:eastAsia="Arial Narrow" w:hAnsi="Arial Narrow" w:cs="Arial Narrow"/>
                <w:sz w:val="24"/>
                <w:szCs w:val="24"/>
                <w:lang w:eastAsia="sl-SI" w:bidi="sl-SI"/>
              </w:rPr>
              <w:t>,</w:t>
            </w:r>
            <w:r w:rsidR="0094439A">
              <w:rPr>
                <w:rFonts w:ascii="Arial Narrow" w:eastAsia="Arial Narrow" w:hAnsi="Arial Narrow" w:cs="Arial Narrow"/>
                <w:sz w:val="24"/>
                <w:szCs w:val="24"/>
                <w:lang w:eastAsia="sl-SI" w:bidi="sl-SI"/>
              </w:rPr>
              <w:t>univ.dipl.org.,dipl.m</w:t>
            </w:r>
            <w:r w:rsidR="00016D4C">
              <w:rPr>
                <w:rFonts w:ascii="Arial Narrow" w:eastAsia="Arial Narrow" w:hAnsi="Arial Narrow" w:cs="Arial Narrow"/>
                <w:sz w:val="24"/>
                <w:szCs w:val="24"/>
                <w:lang w:eastAsia="sl-SI" w:bidi="sl-SI"/>
              </w:rPr>
              <w:t>.</w:t>
            </w:r>
            <w:r w:rsidR="0094439A">
              <w:rPr>
                <w:rFonts w:ascii="Arial Narrow" w:eastAsia="Arial Narrow" w:hAnsi="Arial Narrow" w:cs="Arial Narrow"/>
                <w:sz w:val="24"/>
                <w:szCs w:val="24"/>
                <w:lang w:eastAsia="sl-SI" w:bidi="sl-SI"/>
              </w:rPr>
              <w:t>s.</w:t>
            </w:r>
            <w:r w:rsidRPr="00AE20D6">
              <w:rPr>
                <w:rFonts w:ascii="Arial Narrow" w:eastAsia="Arial Narrow" w:hAnsi="Arial Narrow" w:cs="Arial Narrow"/>
                <w:sz w:val="24"/>
                <w:szCs w:val="24"/>
                <w:lang w:eastAsia="sl-SI" w:bidi="sl-SI"/>
              </w:rPr>
              <w:t xml:space="preserve"> </w:t>
            </w:r>
            <w:r w:rsidR="0094439A">
              <w:rPr>
                <w:rFonts w:ascii="Arial Narrow" w:eastAsia="Arial Narrow" w:hAnsi="Arial Narrow" w:cs="Arial Narrow"/>
                <w:sz w:val="24"/>
                <w:szCs w:val="24"/>
                <w:lang w:eastAsia="sl-SI" w:bidi="sl-SI"/>
              </w:rPr>
              <w:t xml:space="preserve">v.d. </w:t>
            </w:r>
            <w:r w:rsidRPr="00AE20D6">
              <w:rPr>
                <w:rFonts w:ascii="Arial Narrow" w:eastAsia="Arial Narrow" w:hAnsi="Arial Narrow" w:cs="Arial Narrow"/>
                <w:sz w:val="24"/>
                <w:szCs w:val="24"/>
                <w:lang w:eastAsia="sl-SI" w:bidi="sl-SI"/>
              </w:rPr>
              <w:t>direktoric</w:t>
            </w:r>
            <w:r w:rsidR="0094439A">
              <w:rPr>
                <w:rFonts w:ascii="Arial Narrow" w:eastAsia="Arial Narrow" w:hAnsi="Arial Narrow" w:cs="Arial Narrow"/>
                <w:sz w:val="24"/>
                <w:szCs w:val="24"/>
                <w:lang w:eastAsia="sl-SI" w:bidi="sl-SI"/>
              </w:rPr>
              <w:t>e</w:t>
            </w:r>
          </w:p>
        </w:tc>
      </w:tr>
      <w:tr w:rsidR="00842205" w:rsidRPr="00AE20D6" w14:paraId="0BFAA9B0" w14:textId="77777777" w:rsidTr="005A4C28">
        <w:trPr>
          <w:trHeight w:val="1051"/>
        </w:trPr>
        <w:tc>
          <w:tcPr>
            <w:tcW w:w="4421" w:type="dxa"/>
          </w:tcPr>
          <w:p w14:paraId="355ED23C" w14:textId="77777777" w:rsidR="00842205" w:rsidRPr="00AE20D6" w:rsidRDefault="00842205" w:rsidP="005A4C28">
            <w:pPr>
              <w:spacing w:before="11" w:line="269" w:lineRule="exact"/>
              <w:ind w:left="107"/>
              <w:rPr>
                <w:rFonts w:ascii="Arial Narrow" w:eastAsia="Arial Narrow" w:hAnsi="Arial Narrow" w:cs="Arial Narrow"/>
                <w:b/>
                <w:bCs/>
                <w:sz w:val="24"/>
                <w:szCs w:val="24"/>
                <w:lang w:eastAsia="sl-SI" w:bidi="sl-SI"/>
              </w:rPr>
            </w:pPr>
          </w:p>
          <w:p w14:paraId="11B425D6" w14:textId="77777777" w:rsidR="00842205" w:rsidRPr="00AE20D6" w:rsidRDefault="00842205" w:rsidP="005A4C28">
            <w:pPr>
              <w:spacing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Kontaktna oseba naročnika</w:t>
            </w:r>
          </w:p>
        </w:tc>
        <w:tc>
          <w:tcPr>
            <w:tcW w:w="5083" w:type="dxa"/>
          </w:tcPr>
          <w:p w14:paraId="471C34A5" w14:textId="77777777" w:rsidR="00842205" w:rsidRPr="00AE20D6" w:rsidRDefault="00842205" w:rsidP="005A4C28">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Simona Petrovič,  tel. 02 754 02 49</w:t>
            </w:r>
          </w:p>
          <w:p w14:paraId="52C7ED41" w14:textId="5AE5BBFD" w:rsidR="00C86788" w:rsidRPr="00AE20D6" w:rsidRDefault="00F8537C" w:rsidP="00C86788">
            <w:pPr>
              <w:spacing w:line="242" w:lineRule="auto"/>
              <w:ind w:left="110" w:right="1413"/>
              <w:rPr>
                <w:rFonts w:ascii="Arial Narrow" w:eastAsia="Arial Narrow" w:hAnsi="Arial Narrow" w:cs="Arial Narrow"/>
                <w:sz w:val="24"/>
                <w:szCs w:val="24"/>
                <w:u w:val="single"/>
                <w:lang w:eastAsia="sl-SI" w:bidi="sl-SI"/>
              </w:rPr>
            </w:pPr>
            <w:hyperlink r:id="rId10" w:history="1">
              <w:r w:rsidR="00842205" w:rsidRPr="00AE20D6">
                <w:rPr>
                  <w:rFonts w:ascii="Arial Narrow" w:eastAsia="Arial Narrow" w:hAnsi="Arial Narrow" w:cs="Arial Narrow"/>
                  <w:sz w:val="24"/>
                  <w:szCs w:val="24"/>
                  <w:u w:val="single"/>
                  <w:lang w:eastAsia="sl-SI" w:bidi="sl-SI"/>
                </w:rPr>
                <w:t>simona.petrovic@zavod-dornava.si</w:t>
              </w:r>
            </w:hyperlink>
          </w:p>
          <w:p w14:paraId="7F03C723" w14:textId="1F79DC68" w:rsidR="00842205" w:rsidRPr="00AE20D6" w:rsidRDefault="00C86788" w:rsidP="005A4C28">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Janja Diemat</w:t>
            </w:r>
            <w:r w:rsidR="00842205" w:rsidRPr="00AE20D6">
              <w:rPr>
                <w:rFonts w:ascii="Arial Narrow" w:eastAsia="Arial Narrow" w:hAnsi="Arial Narrow" w:cs="Arial Narrow"/>
                <w:sz w:val="24"/>
                <w:szCs w:val="24"/>
                <w:lang w:eastAsia="sl-SI" w:bidi="sl-SI"/>
              </w:rPr>
              <w:t>,  tel. 02 754 02 49</w:t>
            </w:r>
          </w:p>
          <w:p w14:paraId="4EFB766F" w14:textId="43829F80" w:rsidR="00842205" w:rsidRPr="00AE20D6" w:rsidRDefault="00F8537C" w:rsidP="005A4C28">
            <w:pPr>
              <w:spacing w:line="242" w:lineRule="auto"/>
              <w:ind w:left="110" w:right="1413"/>
              <w:rPr>
                <w:rFonts w:ascii="Arial Narrow" w:eastAsia="Arial Narrow" w:hAnsi="Arial Narrow" w:cs="Arial Narrow"/>
                <w:sz w:val="24"/>
                <w:szCs w:val="24"/>
                <w:u w:val="single"/>
                <w:lang w:eastAsia="sl-SI" w:bidi="sl-SI"/>
              </w:rPr>
            </w:pPr>
            <w:hyperlink r:id="rId11" w:history="1">
              <w:r w:rsidR="00C86788" w:rsidRPr="00095BA9">
                <w:rPr>
                  <w:rStyle w:val="Hiperpovezava"/>
                  <w:rFonts w:ascii="Arial Narrow" w:eastAsia="Arial Narrow" w:hAnsi="Arial Narrow" w:cs="Arial Narrow"/>
                  <w:sz w:val="24"/>
                  <w:szCs w:val="24"/>
                  <w:lang w:eastAsia="sl-SI" w:bidi="sl-SI"/>
                </w:rPr>
                <w:t>janja.diemat@zavod-dornava.si</w:t>
              </w:r>
            </w:hyperlink>
          </w:p>
          <w:p w14:paraId="1FFB6FBF" w14:textId="77777777" w:rsidR="00842205" w:rsidRPr="00AE20D6" w:rsidRDefault="00842205" w:rsidP="005A4C28">
            <w:pPr>
              <w:spacing w:line="234" w:lineRule="exact"/>
              <w:ind w:left="110"/>
              <w:rPr>
                <w:rFonts w:ascii="Arial Narrow" w:eastAsia="Arial Narrow" w:hAnsi="Arial Narrow" w:cs="Arial Narrow"/>
                <w:sz w:val="24"/>
                <w:szCs w:val="24"/>
                <w:lang w:eastAsia="sl-SI" w:bidi="sl-SI"/>
              </w:rPr>
            </w:pPr>
          </w:p>
        </w:tc>
      </w:tr>
    </w:tbl>
    <w:p w14:paraId="2A4C7A5D" w14:textId="77777777" w:rsidR="00842205" w:rsidRPr="00AE20D6" w:rsidRDefault="00842205" w:rsidP="00842205">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52FF08D1"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1D021B43" w14:textId="72CCD3D8" w:rsidR="00842205" w:rsidRPr="003E7B3C" w:rsidRDefault="00842205" w:rsidP="003E7B3C">
      <w:pPr>
        <w:pStyle w:val="Odstavekseznama"/>
        <w:widowControl w:val="0"/>
        <w:numPr>
          <w:ilvl w:val="1"/>
          <w:numId w:val="33"/>
        </w:numPr>
        <w:tabs>
          <w:tab w:val="left" w:pos="972"/>
        </w:tabs>
        <w:autoSpaceDE w:val="0"/>
        <w:autoSpaceDN w:val="0"/>
        <w:spacing w:before="1" w:after="0" w:line="240" w:lineRule="auto"/>
        <w:ind w:left="426" w:hanging="284"/>
        <w:rPr>
          <w:rFonts w:ascii="Arial Narrow" w:eastAsia="Arial Narrow" w:hAnsi="Arial Narrow" w:cs="Arial Narrow"/>
          <w:b/>
          <w:sz w:val="24"/>
          <w:lang w:eastAsia="sl-SI" w:bidi="sl-SI"/>
        </w:rPr>
      </w:pPr>
      <w:r w:rsidRPr="003E7B3C">
        <w:rPr>
          <w:rFonts w:ascii="Arial Narrow" w:eastAsia="Arial Narrow" w:hAnsi="Arial Narrow" w:cs="Arial Narrow"/>
          <w:b/>
          <w:sz w:val="24"/>
          <w:lang w:eastAsia="sl-SI" w:bidi="sl-SI"/>
        </w:rPr>
        <w:t>Oznaka in predmet javnega naročila</w:t>
      </w:r>
    </w:p>
    <w:p w14:paraId="74DC8AF1" w14:textId="77777777"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lang w:eastAsia="sl-SI" w:bidi="sl-SI"/>
        </w:rPr>
      </w:pPr>
    </w:p>
    <w:p w14:paraId="4AF7F9BD" w14:textId="77777777"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32FD01D9" w14:textId="19CC4BE3"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w:t>
      </w:r>
      <w:r w:rsidR="00C86788">
        <w:rPr>
          <w:rFonts w:ascii="Arial Narrow" w:eastAsia="Arial Narrow" w:hAnsi="Arial Narrow" w:cs="Arial Narrow"/>
          <w:sz w:val="24"/>
          <w:lang w:eastAsia="sl-SI" w:bidi="sl-SI"/>
        </w:rPr>
        <w:t>, 14/19, 121/2021</w:t>
      </w:r>
      <w:r w:rsidRPr="00324032">
        <w:rPr>
          <w:rFonts w:ascii="Arial Narrow" w:eastAsia="Arial Narrow" w:hAnsi="Arial Narrow" w:cs="Arial Narrow"/>
          <w:sz w:val="24"/>
          <w:lang w:eastAsia="sl-SI" w:bidi="sl-SI"/>
        </w:rPr>
        <w:t>), vabi, da predložite ponudbo, skladno z zahtevami iz te dokumentacije v zvezi z oddajo javnega naročila (v nadaljevanju: razpisna dokumentacije)</w:t>
      </w:r>
    </w:p>
    <w:p w14:paraId="462C9BD9" w14:textId="77777777" w:rsidR="00324032" w:rsidRDefault="00324032"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B0412C8" w14:textId="2FF4F2F3" w:rsidR="00842205" w:rsidRDefault="00842205" w:rsidP="00842205">
      <w:pPr>
        <w:widowControl w:val="0"/>
        <w:autoSpaceDE w:val="0"/>
        <w:autoSpaceDN w:val="0"/>
        <w:spacing w:after="0" w:line="240" w:lineRule="auto"/>
        <w:ind w:left="251"/>
        <w:jc w:val="both"/>
        <w:rPr>
          <w:rFonts w:ascii="Arial Narrow" w:eastAsia="Arial Narrow" w:hAnsi="Arial Narrow" w:cs="Arial Narrow"/>
          <w:sz w:val="24"/>
          <w:lang w:eastAsia="sl-SI" w:bidi="sl-SI"/>
        </w:rPr>
      </w:pPr>
      <w:bookmarkStart w:id="3" w:name="_Hlk51161501"/>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nabava </w:t>
      </w:r>
      <w:r w:rsidR="002D312E">
        <w:rPr>
          <w:rFonts w:ascii="Arial Narrow" w:eastAsia="Arial Narrow" w:hAnsi="Arial Narrow" w:cs="Arial Narrow"/>
          <w:b/>
          <w:sz w:val="24"/>
          <w:lang w:eastAsia="sl-SI" w:bidi="sl-SI"/>
        </w:rPr>
        <w:t>materiala za osebno higieno in okolju prijaznih higienskih papirnatih izdelkov</w:t>
      </w:r>
      <w:r w:rsidR="005A4C28">
        <w:rPr>
          <w:rFonts w:ascii="Arial Narrow" w:eastAsia="Arial Narrow" w:hAnsi="Arial Narrow" w:cs="Arial Narrow"/>
          <w:b/>
          <w:sz w:val="24"/>
          <w:lang w:eastAsia="sl-SI" w:bidi="sl-SI"/>
        </w:rPr>
        <w:t xml:space="preserve"> </w:t>
      </w:r>
      <w:r w:rsidRPr="00AE20D6">
        <w:rPr>
          <w:rFonts w:ascii="Arial Narrow" w:eastAsia="Arial Narrow" w:hAnsi="Arial Narrow" w:cs="Arial Narrow"/>
          <w:sz w:val="24"/>
          <w:lang w:eastAsia="sl-SI" w:bidi="sl-SI"/>
        </w:rPr>
        <w:t xml:space="preserve">v skladu z zahtevami </w:t>
      </w:r>
      <w:r w:rsidR="00366370">
        <w:rPr>
          <w:rFonts w:ascii="Arial Narrow" w:eastAsia="Arial Narrow" w:hAnsi="Arial Narrow" w:cs="Arial Narrow"/>
          <w:sz w:val="24"/>
          <w:lang w:eastAsia="sl-SI" w:bidi="sl-SI"/>
        </w:rPr>
        <w:t xml:space="preserve">razpisne </w:t>
      </w:r>
      <w:r w:rsidRPr="00AE20D6">
        <w:rPr>
          <w:rFonts w:ascii="Arial Narrow" w:eastAsia="Arial Narrow" w:hAnsi="Arial Narrow" w:cs="Arial Narrow"/>
          <w:sz w:val="24"/>
          <w:lang w:eastAsia="sl-SI" w:bidi="sl-SI"/>
        </w:rPr>
        <w:t xml:space="preserve">dokumentacije za oddajo javnega naročila za obdobje </w:t>
      </w:r>
      <w:r>
        <w:rPr>
          <w:rFonts w:ascii="Arial Narrow" w:eastAsia="Arial Narrow" w:hAnsi="Arial Narrow" w:cs="Arial Narrow"/>
          <w:sz w:val="24"/>
          <w:lang w:eastAsia="sl-SI" w:bidi="sl-SI"/>
        </w:rPr>
        <w:t>treh (3)</w:t>
      </w:r>
      <w:r w:rsidRPr="00AE20D6">
        <w:rPr>
          <w:rFonts w:ascii="Arial Narrow" w:eastAsia="Arial Narrow" w:hAnsi="Arial Narrow" w:cs="Arial Narrow"/>
          <w:sz w:val="24"/>
          <w:lang w:eastAsia="sl-SI" w:bidi="sl-SI"/>
        </w:rPr>
        <w:t xml:space="preserve"> </w:t>
      </w:r>
      <w:r>
        <w:rPr>
          <w:rFonts w:ascii="Arial Narrow" w:eastAsia="Arial Narrow" w:hAnsi="Arial Narrow" w:cs="Arial Narrow"/>
          <w:sz w:val="24"/>
          <w:lang w:eastAsia="sl-SI" w:bidi="sl-SI"/>
        </w:rPr>
        <w:t xml:space="preserve"> let </w:t>
      </w:r>
      <w:r w:rsidRPr="00AE20D6">
        <w:rPr>
          <w:rFonts w:ascii="Arial Narrow" w:eastAsia="Arial Narrow" w:hAnsi="Arial Narrow" w:cs="Arial Narrow"/>
          <w:sz w:val="24"/>
          <w:lang w:eastAsia="sl-SI" w:bidi="sl-SI"/>
        </w:rPr>
        <w:t>v sklopih:</w:t>
      </w:r>
    </w:p>
    <w:p w14:paraId="0D597978" w14:textId="77777777" w:rsidR="005A4C28" w:rsidRPr="005A4C28" w:rsidRDefault="005A4C28" w:rsidP="00842205">
      <w:pPr>
        <w:widowControl w:val="0"/>
        <w:autoSpaceDE w:val="0"/>
        <w:autoSpaceDN w:val="0"/>
        <w:spacing w:after="0" w:line="240" w:lineRule="auto"/>
        <w:ind w:left="251"/>
        <w:jc w:val="both"/>
        <w:rPr>
          <w:rFonts w:ascii="Arial Narrow" w:eastAsia="Arial Narrow" w:hAnsi="Arial Narrow" w:cs="Arial Narrow"/>
          <w:b/>
          <w:sz w:val="24"/>
          <w:lang w:eastAsia="sl-SI" w:bidi="sl-SI"/>
        </w:rPr>
      </w:pPr>
    </w:p>
    <w:p w14:paraId="76514E7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83CBDFF" w14:textId="36090867" w:rsidR="00842205" w:rsidRPr="00C87903" w:rsidRDefault="00842205"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 xml:space="preserve">Sklop 1: </w:t>
      </w:r>
      <w:r w:rsidR="002D312E">
        <w:rPr>
          <w:rFonts w:ascii="Arial Narrow" w:eastAsia="Arial Narrow" w:hAnsi="Arial Narrow" w:cs="Arial Narrow"/>
          <w:b/>
          <w:bCs/>
          <w:sz w:val="24"/>
          <w:szCs w:val="24"/>
          <w:lang w:eastAsia="sl-SI" w:bidi="sl-SI"/>
        </w:rPr>
        <w:t>MATERIAL ZA OSEBNO HIGIENO</w:t>
      </w:r>
    </w:p>
    <w:p w14:paraId="3D51961C" w14:textId="05854D2A" w:rsidR="00842205" w:rsidRDefault="00842205"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sidRPr="00C87903">
        <w:rPr>
          <w:rFonts w:ascii="Arial Narrow" w:eastAsia="Arial Narrow" w:hAnsi="Arial Narrow" w:cs="Arial Narrow"/>
          <w:b/>
          <w:bCs/>
          <w:sz w:val="24"/>
          <w:szCs w:val="24"/>
          <w:lang w:eastAsia="sl-SI" w:bidi="sl-SI"/>
        </w:rPr>
        <w:t xml:space="preserve">Sklop 2: </w:t>
      </w:r>
      <w:r w:rsidR="002D312E">
        <w:rPr>
          <w:rFonts w:ascii="Arial Narrow" w:eastAsia="Arial Narrow" w:hAnsi="Arial Narrow" w:cs="Arial Narrow"/>
          <w:b/>
          <w:bCs/>
          <w:sz w:val="24"/>
          <w:szCs w:val="24"/>
          <w:lang w:eastAsia="sl-SI" w:bidi="sl-SI"/>
        </w:rPr>
        <w:t>PRIPOMOČKI ZA OSEBNO HIGIENO</w:t>
      </w:r>
    </w:p>
    <w:p w14:paraId="65EE0598" w14:textId="0C1EEAF3" w:rsidR="002D312E" w:rsidRDefault="002D312E"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Sklop 3: OKOLJU PRIJAZNI HIGIENSKI PAPIRNATI IZDELKI</w:t>
      </w:r>
    </w:p>
    <w:p w14:paraId="19281950" w14:textId="7CE6006B" w:rsidR="002D312E" w:rsidRPr="00C87903" w:rsidRDefault="002D312E" w:rsidP="00842205">
      <w:pPr>
        <w:widowControl w:val="0"/>
        <w:numPr>
          <w:ilvl w:val="0"/>
          <w:numId w:val="10"/>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Sklop 4: PENILA ZA UMIVANJE ROK</w:t>
      </w:r>
    </w:p>
    <w:p w14:paraId="22E15101" w14:textId="77777777" w:rsidR="00842205"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38ED4C76" w14:textId="77777777" w:rsidR="00842205"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029B0E15" w14:textId="69266E19" w:rsidR="00842205" w:rsidRPr="00AE20D6" w:rsidRDefault="00842205" w:rsidP="00842205">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Za oddajo predmetnega naročila se v skladu s 4</w:t>
      </w:r>
      <w:r w:rsidR="00222ABC">
        <w:rPr>
          <w:rFonts w:ascii="Arial Narrow" w:eastAsia="Arial Narrow" w:hAnsi="Arial Narrow" w:cs="Arial Narrow"/>
          <w:sz w:val="24"/>
          <w:szCs w:val="24"/>
          <w:lang w:eastAsia="sl-SI" w:bidi="sl-SI"/>
        </w:rPr>
        <w:t>7</w:t>
      </w:r>
      <w:r>
        <w:rPr>
          <w:rFonts w:ascii="Arial Narrow" w:eastAsia="Arial Narrow" w:hAnsi="Arial Narrow" w:cs="Arial Narrow"/>
          <w:sz w:val="24"/>
          <w:szCs w:val="24"/>
          <w:lang w:eastAsia="sl-SI" w:bidi="sl-SI"/>
        </w:rPr>
        <w:t xml:space="preserve">. členom Zakona o javnem naročanju </w:t>
      </w:r>
      <w:r w:rsidR="00222ABC">
        <w:rPr>
          <w:rFonts w:ascii="Arial Narrow" w:eastAsia="Arial Narrow" w:hAnsi="Arial Narrow" w:cs="Arial Narrow"/>
          <w:sz w:val="24"/>
          <w:szCs w:val="24"/>
          <w:lang w:eastAsia="sl-SI" w:bidi="sl-SI"/>
        </w:rPr>
        <w:t>3B</w:t>
      </w:r>
      <w:r>
        <w:rPr>
          <w:rFonts w:ascii="Arial Narrow" w:eastAsia="Arial Narrow" w:hAnsi="Arial Narrow" w:cs="Arial Narrow"/>
          <w:sz w:val="24"/>
          <w:szCs w:val="24"/>
          <w:lang w:eastAsia="sl-SI" w:bidi="sl-SI"/>
        </w:rPr>
        <w:t xml:space="preserve"> izvede postopek</w:t>
      </w:r>
      <w:r w:rsidR="00222ABC">
        <w:rPr>
          <w:rFonts w:ascii="Arial Narrow" w:eastAsia="Arial Narrow" w:hAnsi="Arial Narrow" w:cs="Arial Narrow"/>
          <w:sz w:val="24"/>
          <w:szCs w:val="24"/>
          <w:lang w:eastAsia="sl-SI" w:bidi="sl-SI"/>
        </w:rPr>
        <w:t xml:space="preserve"> naročila male vrednosti</w:t>
      </w:r>
      <w:r>
        <w:rPr>
          <w:rFonts w:ascii="Arial Narrow" w:eastAsia="Arial Narrow" w:hAnsi="Arial Narrow" w:cs="Arial Narrow"/>
          <w:sz w:val="24"/>
          <w:szCs w:val="24"/>
          <w:lang w:eastAsia="sl-SI" w:bidi="sl-SI"/>
        </w:rPr>
        <w:t xml:space="preserve">. </w:t>
      </w:r>
    </w:p>
    <w:p w14:paraId="1177EC7C" w14:textId="77777777" w:rsidR="00842205" w:rsidRPr="00AE20D6" w:rsidRDefault="00842205" w:rsidP="00842205">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40B8150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10AD4E6"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47968054"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 xml:space="preserve">nudnik lahko odda ponudbo za katerikoli sklop, za en sklop, več sklopov ali za vse sklope. Ponudnik na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3C5EB42" w14:textId="77777777" w:rsidR="00842205" w:rsidRDefault="00842205" w:rsidP="00842205">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0ADF2D87"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 xml:space="preserve">Za vsakega od sklopov se zahteva neobstoj vseh razlogov za izključitev, ki so navedeni v točki </w:t>
      </w:r>
      <w:r>
        <w:rPr>
          <w:rFonts w:ascii="Arial Narrow" w:eastAsia="Arial Narrow" w:hAnsi="Arial Narrow" w:cs="Arial Narrow"/>
          <w:bCs/>
          <w:sz w:val="24"/>
          <w:szCs w:val="24"/>
          <w:lang w:eastAsia="sl-SI" w:bidi="sl-SI"/>
        </w:rPr>
        <w:t>3.1</w:t>
      </w:r>
      <w:r w:rsidRPr="00DE270D">
        <w:rPr>
          <w:rFonts w:ascii="Arial Narrow" w:eastAsia="Arial Narrow" w:hAnsi="Arial Narrow" w:cs="Arial Narrow"/>
          <w:bCs/>
          <w:sz w:val="24"/>
          <w:szCs w:val="24"/>
          <w:lang w:eastAsia="sl-SI" w:bidi="sl-SI"/>
        </w:rPr>
        <w:t>. teh navodil. Ostale zahteve naročnika (pogoji za sodelovanje in zahteve, določene v drugih delih navodil ponudnikom za pripravo ponudbe) morajo ponudniki izpolnjevati, kot so zapisane za posamezen sklop</w:t>
      </w:r>
      <w:r>
        <w:rPr>
          <w:rFonts w:ascii="Arial Narrow" w:eastAsia="Arial Narrow" w:hAnsi="Arial Narrow" w:cs="Arial Narrow"/>
          <w:bCs/>
          <w:sz w:val="24"/>
          <w:szCs w:val="24"/>
          <w:lang w:eastAsia="sl-SI" w:bidi="sl-SI"/>
        </w:rPr>
        <w:t>.</w:t>
      </w:r>
    </w:p>
    <w:p w14:paraId="2EE252E9"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3B937755"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 izbranim</w:t>
      </w:r>
      <w:r>
        <w:rPr>
          <w:rFonts w:ascii="Arial Narrow" w:eastAsia="Arial Narrow" w:hAnsi="Arial Narrow" w:cs="Arial Narrow"/>
          <w:sz w:val="24"/>
          <w:szCs w:val="24"/>
          <w:lang w:eastAsia="sl-SI" w:bidi="sl-SI"/>
        </w:rPr>
        <w:t>i</w:t>
      </w:r>
      <w:r w:rsidRPr="00AE20D6">
        <w:rPr>
          <w:rFonts w:ascii="Arial Narrow" w:eastAsia="Arial Narrow" w:hAnsi="Arial Narrow" w:cs="Arial Narrow"/>
          <w:sz w:val="24"/>
          <w:szCs w:val="24"/>
          <w:lang w:eastAsia="sl-SI" w:bidi="sl-SI"/>
        </w:rPr>
        <w:t xml:space="preserve"> izvajalc</w:t>
      </w:r>
      <w:r>
        <w:rPr>
          <w:rFonts w:ascii="Arial Narrow" w:eastAsia="Arial Narrow" w:hAnsi="Arial Narrow" w:cs="Arial Narrow"/>
          <w:sz w:val="24"/>
          <w:szCs w:val="24"/>
          <w:lang w:eastAsia="sl-SI" w:bidi="sl-SI"/>
        </w:rPr>
        <w:t>i za posamezni sklop</w:t>
      </w:r>
      <w:r w:rsidRPr="00AE20D6">
        <w:rPr>
          <w:rFonts w:ascii="Arial Narrow" w:eastAsia="Arial Narrow" w:hAnsi="Arial Narrow" w:cs="Arial Narrow"/>
          <w:sz w:val="24"/>
          <w:szCs w:val="24"/>
          <w:lang w:eastAsia="sl-SI" w:bidi="sl-SI"/>
        </w:rPr>
        <w:t xml:space="preserve"> bo naročnik sklenil okvirni sporazum z veljavnostjo </w:t>
      </w:r>
      <w:r>
        <w:rPr>
          <w:rFonts w:ascii="Arial Narrow" w:eastAsia="Arial Narrow" w:hAnsi="Arial Narrow" w:cs="Arial Narrow"/>
          <w:sz w:val="24"/>
          <w:szCs w:val="24"/>
          <w:lang w:eastAsia="sl-SI" w:bidi="sl-SI"/>
        </w:rPr>
        <w:t xml:space="preserve">tri (3) leta </w:t>
      </w:r>
      <w:r w:rsidRPr="00AE20D6">
        <w:rPr>
          <w:rFonts w:ascii="Arial Narrow" w:eastAsia="Arial Narrow" w:hAnsi="Arial Narrow" w:cs="Arial Narrow"/>
          <w:sz w:val="24"/>
          <w:szCs w:val="24"/>
          <w:lang w:eastAsia="sl-SI" w:bidi="sl-SI"/>
        </w:rPr>
        <w:t>od dneva sklenitve okvirnega sporazuma</w:t>
      </w:r>
      <w:r>
        <w:rPr>
          <w:rFonts w:ascii="Arial Narrow" w:eastAsia="Arial Narrow" w:hAnsi="Arial Narrow" w:cs="Arial Narrow"/>
          <w:sz w:val="24"/>
          <w:szCs w:val="24"/>
          <w:lang w:eastAsia="sl-SI" w:bidi="sl-SI"/>
        </w:rPr>
        <w:t>.</w:t>
      </w:r>
      <w:r w:rsidRPr="00AE20D6">
        <w:rPr>
          <w:rFonts w:ascii="Arial Narrow" w:eastAsia="Arial Narrow" w:hAnsi="Arial Narrow" w:cs="Arial Narrow"/>
          <w:sz w:val="24"/>
          <w:szCs w:val="24"/>
          <w:lang w:eastAsia="sl-SI" w:bidi="sl-SI"/>
        </w:rPr>
        <w:t xml:space="preserve"> Storitve po okvirnem sporazumu se bodo izvajale pod pogojem, da bodo v veljavnem proračunu naročnika zagotovljena potrebna sredstva. </w:t>
      </w:r>
    </w:p>
    <w:p w14:paraId="2355C4AF"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C672805" w14:textId="64629F35"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Naročnik bo s ponudniki, za katere bo ugotovil, da so njihove ponudbe dopustne, sklenil okvirni sporazum v skladu z določbami </w:t>
      </w:r>
      <w:r>
        <w:rPr>
          <w:rFonts w:ascii="Arial Narrow" w:eastAsia="Arial Narrow" w:hAnsi="Arial Narrow" w:cs="Arial Narrow"/>
          <w:bCs/>
          <w:sz w:val="24"/>
          <w:szCs w:val="24"/>
          <w:lang w:eastAsia="sl-SI" w:bidi="sl-SI"/>
        </w:rPr>
        <w:t>osnutka</w:t>
      </w:r>
      <w:r w:rsidRPr="004B1B2F">
        <w:rPr>
          <w:rFonts w:ascii="Arial Narrow" w:eastAsia="Arial Narrow" w:hAnsi="Arial Narrow" w:cs="Arial Narrow"/>
          <w:bCs/>
          <w:sz w:val="24"/>
          <w:szCs w:val="24"/>
          <w:lang w:eastAsia="sl-SI" w:bidi="sl-SI"/>
        </w:rPr>
        <w:t xml:space="preserve"> okvirnega sporazuma (</w:t>
      </w:r>
      <w:r>
        <w:rPr>
          <w:rFonts w:ascii="Arial Narrow" w:eastAsia="Arial Narrow" w:hAnsi="Arial Narrow" w:cs="Arial Narrow"/>
          <w:bCs/>
          <w:sz w:val="24"/>
          <w:szCs w:val="24"/>
          <w:lang w:eastAsia="sl-SI" w:bidi="sl-SI"/>
        </w:rPr>
        <w:t>Obrazec št. 11</w:t>
      </w:r>
      <w:r w:rsidRPr="004B1B2F">
        <w:rPr>
          <w:rFonts w:ascii="Arial Narrow" w:eastAsia="Arial Narrow" w:hAnsi="Arial Narrow" w:cs="Arial Narrow"/>
          <w:bCs/>
          <w:sz w:val="24"/>
          <w:szCs w:val="24"/>
          <w:lang w:eastAsia="sl-SI" w:bidi="sl-SI"/>
        </w:rPr>
        <w:t xml:space="preserve">). Okvirni sporazum se sklene za obdobje od </w:t>
      </w:r>
      <w:r w:rsidR="00CD6709">
        <w:rPr>
          <w:rFonts w:ascii="Arial Narrow" w:eastAsia="Arial Narrow" w:hAnsi="Arial Narrow" w:cs="Arial Narrow"/>
          <w:bCs/>
          <w:sz w:val="24"/>
          <w:szCs w:val="24"/>
          <w:lang w:eastAsia="sl-SI" w:bidi="sl-SI"/>
        </w:rPr>
        <w:t>10</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w:t>
      </w:r>
      <w:r>
        <w:rPr>
          <w:rFonts w:ascii="Arial Narrow" w:eastAsia="Arial Narrow" w:hAnsi="Arial Narrow" w:cs="Arial Narrow"/>
          <w:bCs/>
          <w:sz w:val="24"/>
          <w:szCs w:val="24"/>
          <w:lang w:eastAsia="sl-SI" w:bidi="sl-SI"/>
        </w:rPr>
        <w:t>2</w:t>
      </w:r>
      <w:r w:rsidR="00CD6709">
        <w:rPr>
          <w:rFonts w:ascii="Arial Narrow" w:eastAsia="Arial Narrow" w:hAnsi="Arial Narrow" w:cs="Arial Narrow"/>
          <w:bCs/>
          <w:sz w:val="24"/>
          <w:szCs w:val="24"/>
          <w:lang w:eastAsia="sl-SI" w:bidi="sl-SI"/>
        </w:rPr>
        <w:t>2</w:t>
      </w:r>
      <w:r w:rsidRPr="004B1B2F">
        <w:rPr>
          <w:rFonts w:ascii="Arial Narrow" w:eastAsia="Arial Narrow" w:hAnsi="Arial Narrow" w:cs="Arial Narrow"/>
          <w:bCs/>
          <w:sz w:val="24"/>
          <w:szCs w:val="24"/>
          <w:lang w:eastAsia="sl-SI" w:bidi="sl-SI"/>
        </w:rPr>
        <w:t xml:space="preserve"> do </w:t>
      </w:r>
      <w:r w:rsidR="00CD6709">
        <w:rPr>
          <w:rFonts w:ascii="Arial Narrow" w:eastAsia="Arial Narrow" w:hAnsi="Arial Narrow" w:cs="Arial Narrow"/>
          <w:bCs/>
          <w:sz w:val="24"/>
          <w:szCs w:val="24"/>
          <w:lang w:eastAsia="sl-SI" w:bidi="sl-SI"/>
        </w:rPr>
        <w:t>09</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w:t>
      </w:r>
      <w:r>
        <w:rPr>
          <w:rFonts w:ascii="Arial Narrow" w:eastAsia="Arial Narrow" w:hAnsi="Arial Narrow" w:cs="Arial Narrow"/>
          <w:bCs/>
          <w:sz w:val="24"/>
          <w:szCs w:val="24"/>
          <w:lang w:eastAsia="sl-SI" w:bidi="sl-SI"/>
        </w:rPr>
        <w:t>2</w:t>
      </w:r>
      <w:r w:rsidR="00CD6709">
        <w:rPr>
          <w:rFonts w:ascii="Arial Narrow" w:eastAsia="Arial Narrow" w:hAnsi="Arial Narrow" w:cs="Arial Narrow"/>
          <w:bCs/>
          <w:sz w:val="24"/>
          <w:szCs w:val="24"/>
          <w:lang w:eastAsia="sl-SI" w:bidi="sl-SI"/>
        </w:rPr>
        <w:t>5</w:t>
      </w:r>
      <w:r w:rsidRPr="004B1B2F">
        <w:rPr>
          <w:rFonts w:ascii="Arial Narrow" w:eastAsia="Arial Narrow" w:hAnsi="Arial Narrow" w:cs="Arial Narrow"/>
          <w:bCs/>
          <w:sz w:val="24"/>
          <w:szCs w:val="24"/>
          <w:lang w:eastAsia="sl-SI" w:bidi="sl-SI"/>
        </w:rPr>
        <w:t>.</w:t>
      </w:r>
    </w:p>
    <w:p w14:paraId="0C77155F"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4F7B90E9"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Ponudnik je dolžan podpisati okvirni sporazum najkasneje v roku 5 dni od naročnikovega poziva k podpisu okvirnega sporazuma, sicer bo naročnik smatral, da ne želi skleniti posla.</w:t>
      </w:r>
    </w:p>
    <w:p w14:paraId="52732BB6"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760C2A1"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Naročnik bo odpiral konkurenco med sklenitelji okvirnega sporazuma v naslednjih obdobjih:</w:t>
      </w:r>
    </w:p>
    <w:p w14:paraId="46176857"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0B0AA0E2" w14:textId="4D94D7E0"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od 1</w:t>
      </w:r>
      <w:r w:rsidR="00CD6709">
        <w:rPr>
          <w:rFonts w:ascii="Arial Narrow" w:eastAsia="Arial Narrow" w:hAnsi="Arial Narrow" w:cs="Arial Narrow"/>
          <w:bCs/>
          <w:sz w:val="24"/>
          <w:szCs w:val="24"/>
          <w:lang w:eastAsia="sl-SI" w:bidi="sl-SI"/>
        </w:rPr>
        <w:t>0</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2</w:t>
      </w:r>
      <w:r w:rsidRPr="004B1B2F">
        <w:rPr>
          <w:rFonts w:ascii="Arial Narrow" w:eastAsia="Arial Narrow" w:hAnsi="Arial Narrow" w:cs="Arial Narrow"/>
          <w:bCs/>
          <w:sz w:val="24"/>
          <w:szCs w:val="24"/>
          <w:lang w:eastAsia="sl-SI" w:bidi="sl-SI"/>
        </w:rPr>
        <w:t xml:space="preserve"> do </w:t>
      </w:r>
      <w:r w:rsidR="00CD6709">
        <w:rPr>
          <w:rFonts w:ascii="Arial Narrow" w:eastAsia="Arial Narrow" w:hAnsi="Arial Narrow" w:cs="Arial Narrow"/>
          <w:bCs/>
          <w:sz w:val="24"/>
          <w:szCs w:val="24"/>
          <w:lang w:eastAsia="sl-SI" w:bidi="sl-SI"/>
        </w:rPr>
        <w:t>09</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3</w:t>
      </w:r>
      <w:r w:rsidRPr="004B1B2F">
        <w:rPr>
          <w:rFonts w:ascii="Arial Narrow" w:eastAsia="Arial Narrow" w:hAnsi="Arial Narrow" w:cs="Arial Narrow"/>
          <w:bCs/>
          <w:sz w:val="24"/>
          <w:szCs w:val="24"/>
          <w:lang w:eastAsia="sl-SI" w:bidi="sl-SI"/>
        </w:rPr>
        <w:t>– prvo obdobje</w:t>
      </w:r>
    </w:p>
    <w:p w14:paraId="31CAB852" w14:textId="4A4036DE"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od 1</w:t>
      </w:r>
      <w:r w:rsidR="00CD6709">
        <w:rPr>
          <w:rFonts w:ascii="Arial Narrow" w:eastAsia="Arial Narrow" w:hAnsi="Arial Narrow" w:cs="Arial Narrow"/>
          <w:bCs/>
          <w:sz w:val="24"/>
          <w:szCs w:val="24"/>
          <w:lang w:eastAsia="sl-SI" w:bidi="sl-SI"/>
        </w:rPr>
        <w:t>0</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3</w:t>
      </w:r>
      <w:r w:rsidRPr="004B1B2F">
        <w:rPr>
          <w:rFonts w:ascii="Arial Narrow" w:eastAsia="Arial Narrow" w:hAnsi="Arial Narrow" w:cs="Arial Narrow"/>
          <w:bCs/>
          <w:sz w:val="24"/>
          <w:szCs w:val="24"/>
          <w:lang w:eastAsia="sl-SI" w:bidi="sl-SI"/>
        </w:rPr>
        <w:t xml:space="preserve"> do </w:t>
      </w:r>
      <w:r w:rsidR="00CD6709">
        <w:rPr>
          <w:rFonts w:ascii="Arial Narrow" w:eastAsia="Arial Narrow" w:hAnsi="Arial Narrow" w:cs="Arial Narrow"/>
          <w:bCs/>
          <w:sz w:val="24"/>
          <w:szCs w:val="24"/>
          <w:lang w:eastAsia="sl-SI" w:bidi="sl-SI"/>
        </w:rPr>
        <w:t>09</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4</w:t>
      </w:r>
      <w:r w:rsidRPr="004B1B2F">
        <w:rPr>
          <w:rFonts w:ascii="Arial Narrow" w:eastAsia="Arial Narrow" w:hAnsi="Arial Narrow" w:cs="Arial Narrow"/>
          <w:bCs/>
          <w:sz w:val="24"/>
          <w:szCs w:val="24"/>
          <w:lang w:eastAsia="sl-SI" w:bidi="sl-SI"/>
        </w:rPr>
        <w:t>– drugo obdobje</w:t>
      </w:r>
    </w:p>
    <w:p w14:paraId="490E00CC" w14:textId="504E572B" w:rsidR="00842205" w:rsidRPr="004B1B2F" w:rsidRDefault="00842205" w:rsidP="00842205">
      <w:pPr>
        <w:widowControl w:val="0"/>
        <w:numPr>
          <w:ilvl w:val="0"/>
          <w:numId w:val="24"/>
        </w:numPr>
        <w:autoSpaceDE w:val="0"/>
        <w:autoSpaceDN w:val="0"/>
        <w:spacing w:after="0" w:line="274" w:lineRule="exact"/>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od 1</w:t>
      </w:r>
      <w:r w:rsidR="00CD6709">
        <w:rPr>
          <w:rFonts w:ascii="Arial Narrow" w:eastAsia="Arial Narrow" w:hAnsi="Arial Narrow" w:cs="Arial Narrow"/>
          <w:bCs/>
          <w:sz w:val="24"/>
          <w:szCs w:val="24"/>
          <w:lang w:eastAsia="sl-SI" w:bidi="sl-SI"/>
        </w:rPr>
        <w:t>0</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4</w:t>
      </w:r>
      <w:r w:rsidRPr="004B1B2F">
        <w:rPr>
          <w:rFonts w:ascii="Arial Narrow" w:eastAsia="Arial Narrow" w:hAnsi="Arial Narrow" w:cs="Arial Narrow"/>
          <w:bCs/>
          <w:sz w:val="24"/>
          <w:szCs w:val="24"/>
          <w:lang w:eastAsia="sl-SI" w:bidi="sl-SI"/>
        </w:rPr>
        <w:t xml:space="preserve"> do </w:t>
      </w:r>
      <w:r w:rsidR="00CD6709">
        <w:rPr>
          <w:rFonts w:ascii="Arial Narrow" w:eastAsia="Arial Narrow" w:hAnsi="Arial Narrow" w:cs="Arial Narrow"/>
          <w:bCs/>
          <w:sz w:val="24"/>
          <w:szCs w:val="24"/>
          <w:lang w:eastAsia="sl-SI" w:bidi="sl-SI"/>
        </w:rPr>
        <w:t>09</w:t>
      </w:r>
      <w:r w:rsidRPr="004B1B2F">
        <w:rPr>
          <w:rFonts w:ascii="Arial Narrow" w:eastAsia="Arial Narrow" w:hAnsi="Arial Narrow" w:cs="Arial Narrow"/>
          <w:bCs/>
          <w:sz w:val="24"/>
          <w:szCs w:val="24"/>
          <w:lang w:eastAsia="sl-SI" w:bidi="sl-SI"/>
        </w:rPr>
        <w:t>.</w:t>
      </w:r>
      <w:r w:rsidR="00CD6709">
        <w:rPr>
          <w:rFonts w:ascii="Arial Narrow" w:eastAsia="Arial Narrow" w:hAnsi="Arial Narrow" w:cs="Arial Narrow"/>
          <w:bCs/>
          <w:sz w:val="24"/>
          <w:szCs w:val="24"/>
          <w:lang w:eastAsia="sl-SI" w:bidi="sl-SI"/>
        </w:rPr>
        <w:t>07</w:t>
      </w:r>
      <w:r w:rsidRPr="004B1B2F">
        <w:rPr>
          <w:rFonts w:ascii="Arial Narrow" w:eastAsia="Arial Narrow" w:hAnsi="Arial Narrow" w:cs="Arial Narrow"/>
          <w:bCs/>
          <w:sz w:val="24"/>
          <w:szCs w:val="24"/>
          <w:lang w:eastAsia="sl-SI" w:bidi="sl-SI"/>
        </w:rPr>
        <w:t>.202</w:t>
      </w:r>
      <w:r w:rsidR="00CD6709">
        <w:rPr>
          <w:rFonts w:ascii="Arial Narrow" w:eastAsia="Arial Narrow" w:hAnsi="Arial Narrow" w:cs="Arial Narrow"/>
          <w:bCs/>
          <w:sz w:val="24"/>
          <w:szCs w:val="24"/>
          <w:lang w:eastAsia="sl-SI" w:bidi="sl-SI"/>
        </w:rPr>
        <w:t>5</w:t>
      </w:r>
      <w:r w:rsidRPr="004B1B2F">
        <w:rPr>
          <w:rFonts w:ascii="Arial Narrow" w:eastAsia="Arial Narrow" w:hAnsi="Arial Narrow" w:cs="Arial Narrow"/>
          <w:bCs/>
          <w:sz w:val="24"/>
          <w:szCs w:val="24"/>
          <w:lang w:eastAsia="sl-SI" w:bidi="sl-SI"/>
        </w:rPr>
        <w:t>– tretje obdobje</w:t>
      </w:r>
    </w:p>
    <w:p w14:paraId="3941783D" w14:textId="77777777" w:rsidR="00842205" w:rsidRPr="004B1B2F"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FAE85BE" w14:textId="77777777" w:rsidR="00842205" w:rsidRDefault="00842205"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V posameznem obdobju bo naročnik med sklenitelji okvirnega sporazuma izbral najugodnejšega ponudnika za posamezno skupino blaga na podlagi merila</w:t>
      </w:r>
      <w:r>
        <w:rPr>
          <w:rFonts w:ascii="Arial Narrow" w:eastAsia="Arial Narrow" w:hAnsi="Arial Narrow" w:cs="Arial Narrow"/>
          <w:bCs/>
          <w:sz w:val="24"/>
          <w:szCs w:val="24"/>
          <w:lang w:eastAsia="sl-SI" w:bidi="sl-SI"/>
        </w:rPr>
        <w:t xml:space="preserve">: najnižja cena. </w:t>
      </w:r>
    </w:p>
    <w:p w14:paraId="3AB17BE0"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0FE3B86D" w14:textId="4C243D5B" w:rsidR="00366370" w:rsidRPr="00CD6709"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CD6709">
        <w:rPr>
          <w:rFonts w:ascii="Arial Narrow" w:hAnsi="Arial Narrow"/>
          <w:sz w:val="24"/>
          <w:szCs w:val="24"/>
        </w:rPr>
        <w:t>Naročnik bo med dobavitelji za posamezen sklop na vsakih 12 mesecev izvedel odpiranje konkurence, na način, da jih bo pozval k predložitvi ponudbe iz odpiranja konkurence iz sklopa, za katerega bo sklenil sporazum in skladno z določili iz razpisne dokumentacije.</w:t>
      </w:r>
      <w:r w:rsidRPr="00CD6709">
        <w:rPr>
          <w:rFonts w:ascii="Arial Narrow" w:eastAsia="Arial Narrow" w:hAnsi="Arial Narrow" w:cs="Arial Narrow"/>
          <w:bCs/>
          <w:sz w:val="24"/>
          <w:szCs w:val="24"/>
          <w:lang w:eastAsia="sl-SI" w:bidi="sl-SI"/>
        </w:rPr>
        <w:t xml:space="preserve"> </w:t>
      </w:r>
    </w:p>
    <w:p w14:paraId="2E26E4D2" w14:textId="77777777" w:rsidR="00366370"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525211C" w14:textId="44F397E9" w:rsidR="00366370" w:rsidRPr="004B1B2F"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Naročnik bo z najugodnejšim ponudnikom, izbranim po merilu iz </w:t>
      </w:r>
      <w:r>
        <w:rPr>
          <w:rFonts w:ascii="Arial Narrow" w:eastAsia="Arial Narrow" w:hAnsi="Arial Narrow" w:cs="Arial Narrow"/>
          <w:bCs/>
          <w:sz w:val="24"/>
          <w:szCs w:val="24"/>
          <w:lang w:eastAsia="sl-SI" w:bidi="sl-SI"/>
        </w:rPr>
        <w:t>te razpisne dokumentacije skleni pogodbeno razmerje</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za dvanajst (12) mesečno obdobje</w:t>
      </w:r>
      <w:r w:rsidRPr="004B1B2F">
        <w:rPr>
          <w:rFonts w:ascii="Arial Narrow" w:eastAsia="Arial Narrow" w:hAnsi="Arial Narrow" w:cs="Arial Narrow"/>
          <w:bCs/>
          <w:sz w:val="24"/>
          <w:szCs w:val="24"/>
          <w:lang w:eastAsia="sl-SI" w:bidi="sl-SI"/>
        </w:rPr>
        <w:t xml:space="preserve"> pogodb</w:t>
      </w:r>
      <w:r>
        <w:rPr>
          <w:rFonts w:ascii="Arial Narrow" w:eastAsia="Arial Narrow" w:hAnsi="Arial Narrow" w:cs="Arial Narrow"/>
          <w:bCs/>
          <w:sz w:val="24"/>
          <w:szCs w:val="24"/>
          <w:lang w:eastAsia="sl-SI" w:bidi="sl-SI"/>
        </w:rPr>
        <w:t>e</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 xml:space="preserve">/naročilnice </w:t>
      </w:r>
      <w:r w:rsidRPr="004B1B2F">
        <w:rPr>
          <w:rFonts w:ascii="Arial Narrow" w:eastAsia="Arial Narrow" w:hAnsi="Arial Narrow" w:cs="Arial Narrow"/>
          <w:bCs/>
          <w:sz w:val="24"/>
          <w:szCs w:val="24"/>
          <w:lang w:eastAsia="sl-SI" w:bidi="sl-SI"/>
        </w:rPr>
        <w:t xml:space="preserve">po določilih </w:t>
      </w:r>
      <w:r>
        <w:rPr>
          <w:rFonts w:ascii="Arial Narrow" w:eastAsia="Arial Narrow" w:hAnsi="Arial Narrow" w:cs="Arial Narrow"/>
          <w:bCs/>
          <w:sz w:val="24"/>
          <w:szCs w:val="24"/>
          <w:lang w:eastAsia="sl-SI" w:bidi="sl-SI"/>
        </w:rPr>
        <w:t>osnutka</w:t>
      </w:r>
      <w:r w:rsidRPr="004B1B2F">
        <w:rPr>
          <w:rFonts w:ascii="Arial Narrow" w:eastAsia="Arial Narrow" w:hAnsi="Arial Narrow" w:cs="Arial Narrow"/>
          <w:bCs/>
          <w:sz w:val="24"/>
          <w:szCs w:val="24"/>
          <w:lang w:eastAsia="sl-SI" w:bidi="sl-SI"/>
        </w:rPr>
        <w:t xml:space="preserve">  (</w:t>
      </w:r>
      <w:r>
        <w:rPr>
          <w:rFonts w:ascii="Arial Narrow" w:eastAsia="Arial Narrow" w:hAnsi="Arial Narrow" w:cs="Arial Narrow"/>
          <w:bCs/>
          <w:sz w:val="24"/>
          <w:szCs w:val="24"/>
          <w:lang w:eastAsia="sl-SI" w:bidi="sl-SI"/>
        </w:rPr>
        <w:t>priloga 1</w:t>
      </w:r>
      <w:r w:rsidRPr="004B1B2F">
        <w:rPr>
          <w:rFonts w:ascii="Arial Narrow" w:eastAsia="Arial Narrow" w:hAnsi="Arial Narrow" w:cs="Arial Narrow"/>
          <w:bCs/>
          <w:sz w:val="24"/>
          <w:szCs w:val="24"/>
          <w:lang w:eastAsia="sl-SI" w:bidi="sl-SI"/>
        </w:rPr>
        <w:t>).</w:t>
      </w:r>
    </w:p>
    <w:p w14:paraId="1C73FA54" w14:textId="77777777" w:rsidR="00366370" w:rsidRPr="004B1B2F" w:rsidRDefault="00366370" w:rsidP="00366370">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857231C" w14:textId="2D20EB55" w:rsidR="00366370" w:rsidRDefault="00366370" w:rsidP="00366370">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okvirnega sporazuma ne prevzema nobene obveznosti glede naročanja </w:t>
      </w:r>
      <w:r w:rsidR="00CD6709">
        <w:rPr>
          <w:rFonts w:ascii="Arial Narrow" w:eastAsia="Arial Narrow" w:hAnsi="Arial Narrow" w:cs="Arial Narrow"/>
          <w:sz w:val="24"/>
          <w:szCs w:val="24"/>
          <w:lang w:eastAsia="sl-SI" w:bidi="sl-SI"/>
        </w:rPr>
        <w:t>blaga</w:t>
      </w:r>
      <w:r w:rsidRPr="00AE20D6">
        <w:rPr>
          <w:rFonts w:ascii="Arial Narrow" w:eastAsia="Arial Narrow" w:hAnsi="Arial Narrow" w:cs="Arial Narrow"/>
          <w:sz w:val="24"/>
          <w:szCs w:val="24"/>
          <w:lang w:eastAsia="sl-SI" w:bidi="sl-SI"/>
        </w:rPr>
        <w:t xml:space="preserve"> ali minimalnega obsega naročen</w:t>
      </w:r>
      <w:r w:rsidR="00CD6709">
        <w:rPr>
          <w:rFonts w:ascii="Arial Narrow" w:eastAsia="Arial Narrow" w:hAnsi="Arial Narrow" w:cs="Arial Narrow"/>
          <w:sz w:val="24"/>
          <w:szCs w:val="24"/>
          <w:lang w:eastAsia="sl-SI" w:bidi="sl-SI"/>
        </w:rPr>
        <w:t>ega</w:t>
      </w:r>
      <w:r w:rsidRPr="00AE20D6">
        <w:rPr>
          <w:rFonts w:ascii="Arial Narrow" w:eastAsia="Arial Narrow" w:hAnsi="Arial Narrow" w:cs="Arial Narrow"/>
          <w:sz w:val="24"/>
          <w:szCs w:val="24"/>
          <w:lang w:eastAsia="sl-SI" w:bidi="sl-SI"/>
        </w:rPr>
        <w:t xml:space="preserve"> </w:t>
      </w:r>
      <w:r w:rsidR="00CD6709">
        <w:rPr>
          <w:rFonts w:ascii="Arial Narrow" w:eastAsia="Arial Narrow" w:hAnsi="Arial Narrow" w:cs="Arial Narrow"/>
          <w:sz w:val="24"/>
          <w:szCs w:val="24"/>
          <w:lang w:eastAsia="sl-SI" w:bidi="sl-SI"/>
        </w:rPr>
        <w:t>blaga</w:t>
      </w:r>
      <w:r w:rsidRPr="00AE20D6">
        <w:rPr>
          <w:rFonts w:ascii="Arial Narrow" w:eastAsia="Arial Narrow" w:hAnsi="Arial Narrow" w:cs="Arial Narrow"/>
          <w:sz w:val="24"/>
          <w:szCs w:val="24"/>
          <w:lang w:eastAsia="sl-SI" w:bidi="sl-SI"/>
        </w:rPr>
        <w:t xml:space="preserve">, ampak bo </w:t>
      </w:r>
      <w:r w:rsidR="00CD6709">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p>
    <w:p w14:paraId="31EAC4A9" w14:textId="77777777" w:rsidR="00366370" w:rsidRDefault="00366370" w:rsidP="00366370">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168758EB" w14:textId="77777777" w:rsidR="00366370" w:rsidRDefault="00366370" w:rsidP="00366370">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Okvirnega sporazuma/pogodbe. </w:t>
      </w:r>
    </w:p>
    <w:p w14:paraId="42A8CE62" w14:textId="77777777" w:rsidR="00366370" w:rsidRDefault="00366370" w:rsidP="00842205">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28A8504C" w14:textId="77777777" w:rsidR="00842205" w:rsidRPr="00AE20D6" w:rsidRDefault="00842205" w:rsidP="00842205">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5C1D3F83" w14:textId="54B983F7" w:rsidR="00842205" w:rsidRPr="003E7B3C" w:rsidRDefault="003E7B3C" w:rsidP="003E7B3C">
      <w:pPr>
        <w:widowControl w:val="0"/>
        <w:tabs>
          <w:tab w:val="left" w:pos="972"/>
        </w:tabs>
        <w:autoSpaceDE w:val="0"/>
        <w:autoSpaceDN w:val="0"/>
        <w:spacing w:after="0" w:line="240" w:lineRule="auto"/>
        <w:ind w:left="1014" w:hanging="730"/>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1.3.</w:t>
      </w:r>
      <w:r w:rsidR="00444732" w:rsidRPr="003E7B3C">
        <w:rPr>
          <w:rFonts w:ascii="Arial Narrow" w:eastAsia="Arial Narrow" w:hAnsi="Arial Narrow" w:cs="Arial Narrow"/>
          <w:b/>
          <w:sz w:val="24"/>
          <w:lang w:eastAsia="sl-SI" w:bidi="sl-SI"/>
        </w:rPr>
        <w:t xml:space="preserve"> </w:t>
      </w:r>
      <w:r w:rsidR="00842205" w:rsidRPr="003E7B3C">
        <w:rPr>
          <w:rFonts w:ascii="Arial Narrow" w:eastAsia="Arial Narrow" w:hAnsi="Arial Narrow" w:cs="Arial Narrow"/>
          <w:b/>
          <w:sz w:val="24"/>
          <w:lang w:eastAsia="sl-SI" w:bidi="sl-SI"/>
        </w:rPr>
        <w:t>Rok in način oddaje</w:t>
      </w:r>
      <w:r w:rsidR="00842205" w:rsidRPr="003E7B3C">
        <w:rPr>
          <w:rFonts w:ascii="Arial Narrow" w:eastAsia="Arial Narrow" w:hAnsi="Arial Narrow" w:cs="Arial Narrow"/>
          <w:b/>
          <w:spacing w:val="-1"/>
          <w:sz w:val="24"/>
          <w:lang w:eastAsia="sl-SI" w:bidi="sl-SI"/>
        </w:rPr>
        <w:t xml:space="preserve"> </w:t>
      </w:r>
      <w:r w:rsidR="00842205" w:rsidRPr="003E7B3C">
        <w:rPr>
          <w:rFonts w:ascii="Arial Narrow" w:eastAsia="Arial Narrow" w:hAnsi="Arial Narrow" w:cs="Arial Narrow"/>
          <w:b/>
          <w:sz w:val="24"/>
          <w:lang w:eastAsia="sl-SI" w:bidi="sl-SI"/>
        </w:rPr>
        <w:t>ponudb</w:t>
      </w:r>
    </w:p>
    <w:p w14:paraId="691A5E80"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33A85381"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xml:space="preserve">, v skladu s točko 3 dokumenta Navodila za uporabo informacijskega sistema za uporabo funkcionalnosti elektronske oddaje ponudb e-JN: PONUDNIKI (v nadaljevanju: Navodila </w:t>
      </w:r>
      <w:r w:rsidRPr="00AE20D6">
        <w:rPr>
          <w:rFonts w:ascii="Arial Narrow" w:eastAsia="Arial Narrow" w:hAnsi="Arial Narrow" w:cs="Arial Narrow"/>
          <w:sz w:val="24"/>
          <w:szCs w:val="24"/>
          <w:lang w:eastAsia="sl-SI" w:bidi="sl-SI"/>
        </w:rPr>
        <w:lastRenderedPageBreak/>
        <w:t>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5B985121" w14:textId="77777777" w:rsidR="00842205" w:rsidRPr="00AE20D6" w:rsidRDefault="00842205" w:rsidP="00842205">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7D6D53F3" w14:textId="77777777" w:rsidR="00842205" w:rsidRPr="00AE20D6" w:rsidRDefault="00842205" w:rsidP="00842205">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663A7FDF"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05ED9D26" w14:textId="3035B228" w:rsidR="00842205" w:rsidRDefault="00842205" w:rsidP="00410F24">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2"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07B260A6"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6132695D"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6601034D"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FE89E1A" w14:textId="40113758"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EA1774">
        <w:rPr>
          <w:rFonts w:ascii="Arial Narrow" w:eastAsia="Arial Narrow" w:hAnsi="Arial Narrow" w:cs="Arial Narrow"/>
          <w:sz w:val="24"/>
          <w:szCs w:val="24"/>
          <w:lang w:eastAsia="sl-SI" w:bidi="sl-SI"/>
        </w:rPr>
        <w:t xml:space="preserve">Rok za postavitev vprašanj: </w:t>
      </w:r>
      <w:r w:rsidR="00F8537C">
        <w:rPr>
          <w:rFonts w:ascii="Arial Narrow" w:eastAsia="Arial Narrow" w:hAnsi="Arial Narrow" w:cs="Arial Narrow"/>
          <w:b/>
          <w:bCs/>
          <w:sz w:val="24"/>
          <w:szCs w:val="24"/>
          <w:lang w:eastAsia="sl-SI" w:bidi="sl-SI"/>
        </w:rPr>
        <w:t>26.05.2022</w:t>
      </w:r>
      <w:r w:rsidRPr="00EA1774">
        <w:rPr>
          <w:rFonts w:ascii="Arial Narrow" w:eastAsia="Arial Narrow" w:hAnsi="Arial Narrow" w:cs="Arial Narrow"/>
          <w:b/>
          <w:bCs/>
          <w:sz w:val="24"/>
          <w:szCs w:val="24"/>
          <w:lang w:eastAsia="sl-SI" w:bidi="sl-SI"/>
        </w:rPr>
        <w:t xml:space="preserve"> do 11:00</w:t>
      </w:r>
    </w:p>
    <w:p w14:paraId="2A063253" w14:textId="2AF5DD57"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Rok za predložitev ponudb: </w:t>
      </w:r>
      <w:r w:rsidR="00F8537C">
        <w:rPr>
          <w:rFonts w:ascii="Arial Narrow" w:eastAsia="Arial Narrow" w:hAnsi="Arial Narrow" w:cs="Arial Narrow"/>
          <w:b/>
          <w:bCs/>
          <w:sz w:val="24"/>
          <w:szCs w:val="24"/>
          <w:lang w:eastAsia="sl-SI" w:bidi="sl-SI"/>
        </w:rPr>
        <w:t>02.06.2022</w:t>
      </w:r>
      <w:r w:rsidRPr="00EA1774">
        <w:rPr>
          <w:rFonts w:ascii="Arial Narrow" w:eastAsia="Arial Narrow" w:hAnsi="Arial Narrow" w:cs="Arial Narrow"/>
          <w:b/>
          <w:bCs/>
          <w:sz w:val="24"/>
          <w:szCs w:val="24"/>
          <w:lang w:eastAsia="sl-SI" w:bidi="sl-SI"/>
        </w:rPr>
        <w:t xml:space="preserve"> do 11:00</w:t>
      </w:r>
    </w:p>
    <w:p w14:paraId="4AC55CB0" w14:textId="7526FB07"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Rok za odgovore na vprašanja: </w:t>
      </w:r>
      <w:r w:rsidR="00F8537C">
        <w:rPr>
          <w:rFonts w:ascii="Arial Narrow" w:eastAsia="Arial Narrow" w:hAnsi="Arial Narrow" w:cs="Arial Narrow"/>
          <w:b/>
          <w:bCs/>
          <w:sz w:val="24"/>
          <w:szCs w:val="24"/>
          <w:lang w:eastAsia="sl-SI" w:bidi="sl-SI"/>
        </w:rPr>
        <w:t>27.05.2022</w:t>
      </w:r>
      <w:r w:rsidRPr="00EA1774">
        <w:rPr>
          <w:rFonts w:ascii="Arial Narrow" w:eastAsia="Arial Narrow" w:hAnsi="Arial Narrow" w:cs="Arial Narrow"/>
          <w:b/>
          <w:bCs/>
          <w:sz w:val="24"/>
          <w:szCs w:val="24"/>
          <w:lang w:eastAsia="sl-SI" w:bidi="sl-SI"/>
        </w:rPr>
        <w:t xml:space="preserve"> do 11:00</w:t>
      </w:r>
    </w:p>
    <w:p w14:paraId="1081B12B" w14:textId="6FC9A5CD" w:rsidR="00842205" w:rsidRPr="00EA1774" w:rsidRDefault="00842205" w:rsidP="00842205">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EA1774">
        <w:rPr>
          <w:rFonts w:ascii="Arial Narrow" w:eastAsia="Arial Narrow" w:hAnsi="Arial Narrow" w:cs="Arial Narrow"/>
          <w:sz w:val="24"/>
          <w:szCs w:val="24"/>
          <w:lang w:eastAsia="sl-SI" w:bidi="sl-SI"/>
        </w:rPr>
        <w:t xml:space="preserve">Odpiranje ponudb: </w:t>
      </w:r>
      <w:r w:rsidR="00F8537C">
        <w:rPr>
          <w:rFonts w:ascii="Arial Narrow" w:eastAsia="Arial Narrow" w:hAnsi="Arial Narrow" w:cs="Arial Narrow"/>
          <w:b/>
          <w:bCs/>
          <w:sz w:val="24"/>
          <w:szCs w:val="24"/>
          <w:lang w:eastAsia="sl-SI" w:bidi="sl-SI"/>
        </w:rPr>
        <w:t>02.06.2022</w:t>
      </w:r>
      <w:r w:rsidRPr="00EA1774">
        <w:rPr>
          <w:rFonts w:ascii="Arial Narrow" w:eastAsia="Arial Narrow" w:hAnsi="Arial Narrow" w:cs="Arial Narrow"/>
          <w:b/>
          <w:bCs/>
          <w:sz w:val="24"/>
          <w:szCs w:val="24"/>
          <w:lang w:eastAsia="sl-SI" w:bidi="sl-SI"/>
        </w:rPr>
        <w:t xml:space="preserve"> ob 1</w:t>
      </w:r>
      <w:r w:rsidR="006E3460">
        <w:rPr>
          <w:rFonts w:ascii="Arial Narrow" w:eastAsia="Arial Narrow" w:hAnsi="Arial Narrow" w:cs="Arial Narrow"/>
          <w:b/>
          <w:bCs/>
          <w:sz w:val="24"/>
          <w:szCs w:val="24"/>
          <w:lang w:eastAsia="sl-SI" w:bidi="sl-SI"/>
        </w:rPr>
        <w:t>4:00</w:t>
      </w:r>
    </w:p>
    <w:p w14:paraId="5A76814E" w14:textId="77777777" w:rsidR="00842205" w:rsidRPr="00AE20D6" w:rsidRDefault="00842205" w:rsidP="00842205">
      <w:pPr>
        <w:widowControl w:val="0"/>
        <w:autoSpaceDE w:val="0"/>
        <w:autoSpaceDN w:val="0"/>
        <w:spacing w:after="0" w:line="240" w:lineRule="auto"/>
        <w:ind w:left="671" w:right="108"/>
        <w:jc w:val="both"/>
        <w:rPr>
          <w:rFonts w:ascii="Arial Narrow" w:eastAsia="Arial Narrow" w:hAnsi="Arial Narrow" w:cs="Arial Narrow"/>
          <w:sz w:val="24"/>
          <w:szCs w:val="24"/>
          <w:lang w:eastAsia="sl-SI" w:bidi="sl-SI"/>
        </w:rPr>
      </w:pPr>
    </w:p>
    <w:p w14:paraId="0F4B8081"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5E8D8F4E" w14:textId="442E25B9" w:rsidR="00842205" w:rsidRPr="00A344A1"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AE20D6">
        <w:rPr>
          <w:rFonts w:ascii="Arial Narrow" w:eastAsia="Arial Narrow" w:hAnsi="Arial Narrow" w:cs="Arial Narrow"/>
          <w:b/>
          <w:sz w:val="24"/>
          <w:szCs w:val="24"/>
          <w:lang w:eastAsia="sl-SI" w:bidi="sl-SI"/>
        </w:rPr>
        <w:t xml:space="preserve">najkasneje do </w:t>
      </w:r>
      <w:r w:rsidR="00F8537C">
        <w:rPr>
          <w:rFonts w:ascii="Arial Narrow" w:eastAsia="Arial Narrow" w:hAnsi="Arial Narrow" w:cs="Arial Narrow"/>
          <w:b/>
          <w:sz w:val="24"/>
          <w:szCs w:val="24"/>
          <w:lang w:eastAsia="sl-SI" w:bidi="sl-SI"/>
        </w:rPr>
        <w:t>02.06.2022</w:t>
      </w:r>
      <w:r w:rsidRPr="00AE20D6">
        <w:rPr>
          <w:rFonts w:ascii="Arial Narrow" w:eastAsia="Arial Narrow" w:hAnsi="Arial Narrow" w:cs="Arial Narrow"/>
          <w:b/>
          <w:sz w:val="24"/>
          <w:szCs w:val="24"/>
          <w:lang w:eastAsia="sl-SI" w:bidi="sl-SI"/>
        </w:rPr>
        <w:t xml:space="preserve"> do 11:00 ure</w:t>
      </w:r>
      <w:r w:rsidRPr="00AE20D6">
        <w:rPr>
          <w:rFonts w:ascii="Arial Narrow" w:eastAsia="Arial Narrow" w:hAnsi="Arial Narrow" w:cs="Arial Narrow"/>
          <w:sz w:val="24"/>
          <w:szCs w:val="24"/>
          <w:lang w:eastAsia="sl-SI" w:bidi="sl-SI"/>
        </w:rPr>
        <w:t>. Za oddano ponudbo se šteje ponudba, ki je v informacijskem sistemu e-JN označena s statusom »ODDANO«.</w:t>
      </w:r>
    </w:p>
    <w:p w14:paraId="77BF973F" w14:textId="77777777" w:rsidR="00842205" w:rsidRDefault="00842205" w:rsidP="00842205">
      <w:pPr>
        <w:widowControl w:val="0"/>
        <w:autoSpaceDE w:val="0"/>
        <w:autoSpaceDN w:val="0"/>
        <w:spacing w:after="0" w:line="240" w:lineRule="auto"/>
        <w:jc w:val="both"/>
        <w:rPr>
          <w:rFonts w:ascii="Arial Narrow" w:eastAsia="Arial Narrow" w:hAnsi="Arial Narrow" w:cs="Arial Narrow"/>
          <w:lang w:eastAsia="sl-SI" w:bidi="sl-SI"/>
        </w:rPr>
      </w:pPr>
    </w:p>
    <w:p w14:paraId="0C1A4C05" w14:textId="77777777" w:rsidR="00842205" w:rsidRDefault="00842205" w:rsidP="00842205">
      <w:pPr>
        <w:widowControl w:val="0"/>
        <w:autoSpaceDE w:val="0"/>
        <w:autoSpaceDN w:val="0"/>
        <w:spacing w:after="0" w:line="240" w:lineRule="auto"/>
        <w:jc w:val="both"/>
        <w:rPr>
          <w:rFonts w:ascii="Arial Narrow" w:eastAsia="Arial Narrow" w:hAnsi="Arial Narrow" w:cs="Arial Narrow"/>
          <w:lang w:eastAsia="sl-SI" w:bidi="sl-SI"/>
        </w:rPr>
      </w:pPr>
    </w:p>
    <w:p w14:paraId="67E3004E"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A8F9BC9"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25833A1" w14:textId="77777777" w:rsidR="00842205" w:rsidRPr="00AE20D6" w:rsidRDefault="00842205" w:rsidP="00842205">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 razpisne dokumentacije. </w:t>
      </w:r>
    </w:p>
    <w:p w14:paraId="4CC17783"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3512B621"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29E1EC27"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5B2D57AD" w14:textId="2D943488"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w:t>
      </w:r>
      <w:r w:rsidR="006E3460">
        <w:rPr>
          <w:rFonts w:ascii="Arial Narrow" w:eastAsia="Arial Narrow" w:hAnsi="Arial Narrow" w:cs="Arial Narrow"/>
          <w:sz w:val="24"/>
          <w:szCs w:val="24"/>
          <w:lang w:eastAsia="sl-SI" w:bidi="sl-SI"/>
        </w:rPr>
        <w:t>B</w:t>
      </w:r>
      <w:r>
        <w:rPr>
          <w:rFonts w:ascii="Arial Narrow" w:eastAsia="Arial Narrow" w:hAnsi="Arial Narrow" w:cs="Arial Narrow"/>
          <w:sz w:val="24"/>
          <w:szCs w:val="24"/>
          <w:lang w:eastAsia="sl-SI" w:bidi="sl-SI"/>
        </w:rPr>
        <w:t xml:space="preserve"> ustavi postopek oddaje javnega naročila, zavrne vse ponudbe ali odstopi od izvedbe javnega naročila.</w:t>
      </w:r>
    </w:p>
    <w:p w14:paraId="75897AEF"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363E2307" w14:textId="77777777" w:rsidR="00842205" w:rsidRDefault="00842205" w:rsidP="00842205">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08D2954B" w14:textId="7520BB68"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55E46EE"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1: Ponudba</w:t>
      </w:r>
    </w:p>
    <w:p w14:paraId="4CD3EA22" w14:textId="77777777" w:rsidR="006E3460"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 Podatki o gospodarskem subjektu</w:t>
      </w:r>
    </w:p>
    <w:p w14:paraId="78C9F3BD"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2</w:t>
      </w:r>
      <w:r>
        <w:rPr>
          <w:rFonts w:ascii="Arial Narrow" w:eastAsia="Arial Narrow" w:hAnsi="Arial Narrow" w:cs="Arial Narrow"/>
          <w:sz w:val="24"/>
          <w:szCs w:val="24"/>
          <w:lang w:eastAsia="sl-SI" w:bidi="sl-SI"/>
        </w:rPr>
        <w:t>A</w:t>
      </w:r>
      <w:r w:rsidRPr="007F62A7">
        <w:rPr>
          <w:rFonts w:ascii="Arial Narrow" w:eastAsia="Arial Narrow" w:hAnsi="Arial Narrow" w:cs="Arial Narrow"/>
          <w:sz w:val="24"/>
          <w:szCs w:val="24"/>
          <w:lang w:eastAsia="sl-SI" w:bidi="sl-SI"/>
        </w:rPr>
        <w:t>: Po</w:t>
      </w:r>
      <w:r>
        <w:rPr>
          <w:rFonts w:ascii="Arial Narrow" w:eastAsia="Arial Narrow" w:hAnsi="Arial Narrow" w:cs="Arial Narrow"/>
          <w:sz w:val="24"/>
          <w:szCs w:val="24"/>
          <w:lang w:eastAsia="sl-SI" w:bidi="sl-SI"/>
        </w:rPr>
        <w:t>nudbeni predračun</w:t>
      </w:r>
    </w:p>
    <w:p w14:paraId="76988E3F" w14:textId="77777777" w:rsidR="006E3460"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3: Izjava gospodarskega subjekta</w:t>
      </w:r>
    </w:p>
    <w:p w14:paraId="5595F900"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4: Pooblastilo za pridobitev podatkov iz kazenske evidence – pravne osebe</w:t>
      </w:r>
    </w:p>
    <w:p w14:paraId="757E676A" w14:textId="77777777" w:rsidR="006E3460"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Obrazec št. 5 : Izjava in pooblastilo za pridobitev podatkov iz kazenske evidence – fizične osebe</w:t>
      </w:r>
    </w:p>
    <w:p w14:paraId="0D52355D"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6: Izjava o izpolnjevanju zahtev iz Uredbe o zelenem javnem naročanju</w:t>
      </w:r>
    </w:p>
    <w:p w14:paraId="25D5DAF9"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7</w:t>
      </w:r>
      <w:r w:rsidRPr="007F62A7">
        <w:rPr>
          <w:rFonts w:ascii="Arial Narrow" w:eastAsia="Arial Narrow" w:hAnsi="Arial Narrow" w:cs="Arial Narrow"/>
          <w:sz w:val="24"/>
          <w:szCs w:val="24"/>
          <w:lang w:eastAsia="sl-SI" w:bidi="sl-SI"/>
        </w:rPr>
        <w:t>:  Udeležba podizvajalca</w:t>
      </w:r>
    </w:p>
    <w:p w14:paraId="183E400D"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8</w:t>
      </w:r>
      <w:r w:rsidRPr="007F62A7">
        <w:rPr>
          <w:rFonts w:ascii="Arial Narrow" w:eastAsia="Arial Narrow" w:hAnsi="Arial Narrow" w:cs="Arial Narrow"/>
          <w:sz w:val="24"/>
          <w:szCs w:val="24"/>
          <w:lang w:eastAsia="sl-SI" w:bidi="sl-SI"/>
        </w:rPr>
        <w:t>: Soglasje podizvajalca</w:t>
      </w:r>
    </w:p>
    <w:p w14:paraId="272BF20A"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lastRenderedPageBreak/>
        <w:t xml:space="preserve">Obrazec št. </w:t>
      </w:r>
      <w:r>
        <w:rPr>
          <w:rFonts w:ascii="Arial Narrow" w:eastAsia="Arial Narrow" w:hAnsi="Arial Narrow" w:cs="Arial Narrow"/>
          <w:sz w:val="24"/>
          <w:szCs w:val="24"/>
          <w:lang w:eastAsia="sl-SI" w:bidi="sl-SI"/>
        </w:rPr>
        <w:t>9</w:t>
      </w:r>
      <w:r w:rsidRPr="007F62A7">
        <w:rPr>
          <w:rFonts w:ascii="Arial Narrow" w:eastAsia="Arial Narrow" w:hAnsi="Arial Narrow" w:cs="Arial Narrow"/>
          <w:sz w:val="24"/>
          <w:szCs w:val="24"/>
          <w:lang w:eastAsia="sl-SI" w:bidi="sl-SI"/>
        </w:rPr>
        <w:t>: Izjava o lastniških deležih</w:t>
      </w:r>
    </w:p>
    <w:p w14:paraId="5BF12FC4"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10</w:t>
      </w:r>
      <w:r w:rsidRPr="007F62A7">
        <w:rPr>
          <w:rFonts w:ascii="Arial Narrow" w:eastAsia="Arial Narrow" w:hAnsi="Arial Narrow" w:cs="Arial Narrow"/>
          <w:sz w:val="24"/>
          <w:szCs w:val="24"/>
          <w:lang w:eastAsia="sl-SI" w:bidi="sl-SI"/>
        </w:rPr>
        <w:t>: Izjava in  podpis ponudbe, ki jo predlaga skupina ponudnikov</w:t>
      </w:r>
    </w:p>
    <w:p w14:paraId="0F0312A3" w14:textId="49557A03" w:rsidR="006E3460"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w:t>
      </w:r>
      <w:r w:rsidR="00410F24">
        <w:rPr>
          <w:rFonts w:ascii="Arial Narrow" w:eastAsia="Arial Narrow" w:hAnsi="Arial Narrow" w:cs="Arial Narrow"/>
          <w:sz w:val="24"/>
          <w:szCs w:val="24"/>
          <w:lang w:eastAsia="sl-SI" w:bidi="sl-SI"/>
        </w:rPr>
        <w:t>1</w:t>
      </w:r>
      <w:r>
        <w:rPr>
          <w:rFonts w:ascii="Arial Narrow" w:eastAsia="Arial Narrow" w:hAnsi="Arial Narrow" w:cs="Arial Narrow"/>
          <w:sz w:val="24"/>
          <w:szCs w:val="24"/>
          <w:lang w:eastAsia="sl-SI" w:bidi="sl-SI"/>
        </w:rPr>
        <w:t>: Osnutek okvirnega sporazuma</w:t>
      </w:r>
    </w:p>
    <w:p w14:paraId="7899DD0B" w14:textId="2053216A" w:rsidR="00410F24" w:rsidRDefault="00410F24" w:rsidP="00410F24">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 xml:space="preserve">Obrazec št. </w:t>
      </w:r>
      <w:r>
        <w:rPr>
          <w:rFonts w:ascii="Arial Narrow" w:eastAsia="Arial Narrow" w:hAnsi="Arial Narrow" w:cs="Arial Narrow"/>
          <w:sz w:val="24"/>
          <w:szCs w:val="24"/>
          <w:lang w:eastAsia="sl-SI" w:bidi="sl-SI"/>
        </w:rPr>
        <w:t>12</w:t>
      </w:r>
      <w:r w:rsidRPr="007F62A7">
        <w:rPr>
          <w:rFonts w:ascii="Arial Narrow" w:eastAsia="Arial Narrow" w:hAnsi="Arial Narrow" w:cs="Arial Narrow"/>
          <w:sz w:val="24"/>
          <w:szCs w:val="24"/>
          <w:lang w:eastAsia="sl-SI" w:bidi="sl-SI"/>
        </w:rPr>
        <w:t>: Osnutek</w:t>
      </w:r>
      <w:r>
        <w:rPr>
          <w:rFonts w:ascii="Arial Narrow" w:eastAsia="Arial Narrow" w:hAnsi="Arial Narrow" w:cs="Arial Narrow"/>
          <w:sz w:val="24"/>
          <w:szCs w:val="24"/>
          <w:lang w:eastAsia="sl-SI" w:bidi="sl-SI"/>
        </w:rPr>
        <w:t xml:space="preserve"> kupoprodajne pogodbe</w:t>
      </w:r>
    </w:p>
    <w:p w14:paraId="03EEAFA4" w14:textId="77777777" w:rsidR="006E3460" w:rsidRPr="007F62A7" w:rsidRDefault="006E3460" w:rsidP="006E3460">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13: »ESPD« obrazec</w:t>
      </w:r>
    </w:p>
    <w:p w14:paraId="76D4D16F" w14:textId="77777777" w:rsidR="006E3460" w:rsidRPr="007F62A7" w:rsidRDefault="006E3460" w:rsidP="006E3460">
      <w:pPr>
        <w:widowControl w:val="0"/>
        <w:autoSpaceDE w:val="0"/>
        <w:autoSpaceDN w:val="0"/>
        <w:spacing w:after="0" w:line="240" w:lineRule="auto"/>
        <w:rPr>
          <w:rFonts w:ascii="Arial Narrow" w:eastAsia="Arial Narrow" w:hAnsi="Arial Narrow" w:cs="Arial Narrow"/>
          <w:sz w:val="24"/>
          <w:szCs w:val="24"/>
          <w:lang w:eastAsia="sl-SI" w:bidi="sl-SI"/>
        </w:rPr>
      </w:pPr>
    </w:p>
    <w:p w14:paraId="7B29352B" w14:textId="77777777" w:rsidR="00842205" w:rsidRDefault="00842205" w:rsidP="006E3460">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6E9A2A3"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7C113655"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B5E431B"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naročila,v roku osmih dni od prejema poziva, posredovati podatke o:</w:t>
      </w:r>
    </w:p>
    <w:p w14:paraId="2A412FC3"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1D21439" w14:textId="77777777" w:rsidR="00842205" w:rsidRPr="00C261BD" w:rsidRDefault="00842205" w:rsidP="00842205">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o svojih ustanoviteljih, družbenikih, vključno s tihimi družbeniki, delničarjih, komanditistih ali drugih lastnikih in podatke o lastniških deležih navedenih oseb,</w:t>
      </w:r>
    </w:p>
    <w:p w14:paraId="135E9405" w14:textId="77777777" w:rsidR="00842205" w:rsidRDefault="00842205" w:rsidP="00842205">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2E6137F8" w14:textId="77777777" w:rsidR="00842205" w:rsidRPr="009E366B" w:rsidRDefault="00842205" w:rsidP="00842205">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62ACE8C1" w14:textId="77777777" w:rsidR="00842205"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1E6A0EC7" w14:textId="77777777" w:rsidR="00842205" w:rsidRPr="00B7113C" w:rsidRDefault="00842205" w:rsidP="00842205">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65C5B9E3" w14:textId="77777777" w:rsidR="00842205" w:rsidRPr="00B7113C" w:rsidRDefault="00842205" w:rsidP="00842205">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0850B9B5" w14:textId="77777777" w:rsidR="00842205" w:rsidRDefault="00842205"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0B6213C1" w14:textId="77777777" w:rsidR="00C87903" w:rsidRDefault="00C87903" w:rsidP="00842205">
      <w:pPr>
        <w:widowControl w:val="0"/>
        <w:autoSpaceDE w:val="0"/>
        <w:autoSpaceDN w:val="0"/>
        <w:spacing w:after="0" w:line="240" w:lineRule="auto"/>
        <w:ind w:left="311" w:right="108"/>
        <w:jc w:val="both"/>
        <w:rPr>
          <w:rFonts w:ascii="Arial Narrow" w:eastAsia="Arial Narrow" w:hAnsi="Arial Narrow" w:cs="Arial Narrow"/>
          <w:b/>
          <w:sz w:val="24"/>
          <w:szCs w:val="24"/>
          <w:lang w:eastAsia="sl-SI" w:bidi="sl-SI"/>
        </w:rPr>
      </w:pPr>
    </w:p>
    <w:p w14:paraId="7409CFBC" w14:textId="6B8A7410" w:rsidR="00842205" w:rsidRPr="003E7B3C" w:rsidRDefault="003E7B3C" w:rsidP="003E7B3C">
      <w:pPr>
        <w:widowControl w:val="0"/>
        <w:autoSpaceDE w:val="0"/>
        <w:autoSpaceDN w:val="0"/>
        <w:spacing w:before="100" w:after="0" w:line="240" w:lineRule="auto"/>
        <w:ind w:left="1014" w:hanging="588"/>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1.4.</w:t>
      </w:r>
      <w:r w:rsidR="00EF5980" w:rsidRPr="003E7B3C">
        <w:rPr>
          <w:rFonts w:ascii="Arial Narrow" w:eastAsia="Arial Narrow" w:hAnsi="Arial Narrow" w:cs="Arial Narrow"/>
          <w:b/>
          <w:sz w:val="24"/>
          <w:lang w:eastAsia="sl-SI" w:bidi="sl-SI"/>
        </w:rPr>
        <w:t xml:space="preserve"> </w:t>
      </w:r>
      <w:r w:rsidR="00842205" w:rsidRPr="003E7B3C">
        <w:rPr>
          <w:rFonts w:ascii="Arial Narrow" w:eastAsia="Arial Narrow" w:hAnsi="Arial Narrow" w:cs="Arial Narrow"/>
          <w:b/>
          <w:sz w:val="24"/>
          <w:lang w:eastAsia="sl-SI" w:bidi="sl-SI"/>
        </w:rPr>
        <w:t>Javno odpiranje</w:t>
      </w:r>
      <w:r w:rsidR="00842205" w:rsidRPr="003E7B3C">
        <w:rPr>
          <w:rFonts w:ascii="Arial Narrow" w:eastAsia="Arial Narrow" w:hAnsi="Arial Narrow" w:cs="Arial Narrow"/>
          <w:b/>
          <w:spacing w:val="1"/>
          <w:sz w:val="24"/>
          <w:lang w:eastAsia="sl-SI" w:bidi="sl-SI"/>
        </w:rPr>
        <w:t xml:space="preserve"> </w:t>
      </w:r>
      <w:r w:rsidR="00842205" w:rsidRPr="003E7B3C">
        <w:rPr>
          <w:rFonts w:ascii="Arial Narrow" w:eastAsia="Arial Narrow" w:hAnsi="Arial Narrow" w:cs="Arial Narrow"/>
          <w:b/>
          <w:sz w:val="24"/>
          <w:lang w:eastAsia="sl-SI" w:bidi="sl-SI"/>
        </w:rPr>
        <w:t>ponudb</w:t>
      </w:r>
    </w:p>
    <w:p w14:paraId="377350AB"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5DEA73C8" w14:textId="0C1505CE" w:rsidR="00842205" w:rsidRPr="00AE20D6" w:rsidRDefault="00842205" w:rsidP="00842205">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Odpiranje ponudb bo potekalo </w:t>
      </w:r>
      <w:r w:rsidRPr="006826D4">
        <w:rPr>
          <w:rFonts w:ascii="Arial Narrow" w:eastAsia="Arial Narrow" w:hAnsi="Arial Narrow" w:cs="Arial Narrow"/>
          <w:sz w:val="24"/>
          <w:szCs w:val="24"/>
          <w:lang w:eastAsia="sl-SI" w:bidi="sl-SI"/>
        </w:rPr>
        <w:t xml:space="preserve">avtomatično v informacijskem sistemu e-JN dne </w:t>
      </w:r>
      <w:r w:rsidR="00F8537C">
        <w:rPr>
          <w:rFonts w:ascii="Arial Narrow" w:eastAsia="Arial Narrow" w:hAnsi="Arial Narrow" w:cs="Arial Narrow"/>
          <w:b/>
          <w:sz w:val="24"/>
          <w:szCs w:val="24"/>
          <w:lang w:eastAsia="sl-SI" w:bidi="sl-SI"/>
        </w:rPr>
        <w:t>02.06.2022</w:t>
      </w:r>
      <w:r w:rsidRPr="006826D4">
        <w:rPr>
          <w:rFonts w:ascii="Arial Narrow" w:eastAsia="Arial Narrow" w:hAnsi="Arial Narrow" w:cs="Arial Narrow"/>
          <w:b/>
          <w:sz w:val="24"/>
          <w:szCs w:val="24"/>
          <w:lang w:eastAsia="sl-SI" w:bidi="sl-SI"/>
        </w:rPr>
        <w:t xml:space="preserve"> </w:t>
      </w:r>
      <w:r w:rsidRPr="006826D4">
        <w:rPr>
          <w:rFonts w:ascii="Arial Narrow" w:eastAsia="Arial Narrow" w:hAnsi="Arial Narrow" w:cs="Arial Narrow"/>
          <w:sz w:val="24"/>
          <w:szCs w:val="24"/>
          <w:lang w:eastAsia="sl-SI" w:bidi="sl-SI"/>
        </w:rPr>
        <w:t xml:space="preserve">in se bo začelo </w:t>
      </w:r>
      <w:r w:rsidRPr="006826D4">
        <w:rPr>
          <w:rFonts w:ascii="Arial Narrow" w:eastAsia="Arial Narrow" w:hAnsi="Arial Narrow" w:cs="Arial Narrow"/>
          <w:b/>
          <w:sz w:val="24"/>
          <w:szCs w:val="24"/>
          <w:lang w:eastAsia="sl-SI" w:bidi="sl-SI"/>
        </w:rPr>
        <w:t>ob 1</w:t>
      </w:r>
      <w:r w:rsidR="006E3460">
        <w:rPr>
          <w:rFonts w:ascii="Arial Narrow" w:eastAsia="Arial Narrow" w:hAnsi="Arial Narrow" w:cs="Arial Narrow"/>
          <w:b/>
          <w:sz w:val="24"/>
          <w:szCs w:val="24"/>
          <w:lang w:eastAsia="sl-SI" w:bidi="sl-SI"/>
        </w:rPr>
        <w:t>4</w:t>
      </w:r>
      <w:r w:rsidRPr="006826D4">
        <w:rPr>
          <w:rFonts w:ascii="Arial Narrow" w:eastAsia="Arial Narrow" w:hAnsi="Arial Narrow" w:cs="Arial Narrow"/>
          <w:b/>
          <w:sz w:val="24"/>
          <w:szCs w:val="24"/>
          <w:lang w:eastAsia="sl-SI" w:bidi="sl-SI"/>
        </w:rPr>
        <w:t>:0</w:t>
      </w:r>
      <w:r w:rsidR="006E3460">
        <w:rPr>
          <w:rFonts w:ascii="Arial Narrow" w:eastAsia="Arial Narrow" w:hAnsi="Arial Narrow" w:cs="Arial Narrow"/>
          <w:b/>
          <w:sz w:val="24"/>
          <w:szCs w:val="24"/>
          <w:lang w:eastAsia="sl-SI" w:bidi="sl-SI"/>
        </w:rPr>
        <w:t>0</w:t>
      </w:r>
      <w:r w:rsidRPr="006826D4">
        <w:rPr>
          <w:rFonts w:ascii="Arial Narrow" w:eastAsia="Arial Narrow" w:hAnsi="Arial Narrow" w:cs="Arial Narrow"/>
          <w:b/>
          <w:sz w:val="24"/>
          <w:szCs w:val="24"/>
          <w:lang w:eastAsia="sl-SI" w:bidi="sl-SI"/>
        </w:rPr>
        <w:t xml:space="preserve"> uri </w:t>
      </w:r>
      <w:r w:rsidRPr="006826D4">
        <w:rPr>
          <w:rFonts w:ascii="Arial Narrow" w:eastAsia="Arial Narrow" w:hAnsi="Arial Narrow" w:cs="Arial Narrow"/>
          <w:sz w:val="24"/>
          <w:szCs w:val="24"/>
          <w:lang w:eastAsia="sl-SI" w:bidi="sl-SI"/>
        </w:rPr>
        <w:t xml:space="preserve">na spletnem naslovu </w:t>
      </w:r>
      <w:r w:rsidRPr="006826D4">
        <w:rPr>
          <w:rFonts w:ascii="Arial Narrow" w:eastAsia="Arial Narrow" w:hAnsi="Arial Narrow" w:cs="Arial Narrow"/>
          <w:color w:val="0000FF"/>
          <w:sz w:val="24"/>
          <w:szCs w:val="24"/>
          <w:u w:val="single" w:color="0000FF"/>
          <w:lang w:eastAsia="sl-SI" w:bidi="sl-SI"/>
        </w:rPr>
        <w:t>https://ejn.gov.si/eJN2</w:t>
      </w:r>
      <w:r w:rsidRPr="006826D4">
        <w:rPr>
          <w:rFonts w:ascii="Arial Narrow" w:eastAsia="Arial Narrow" w:hAnsi="Arial Narrow" w:cs="Arial Narrow"/>
          <w:sz w:val="24"/>
          <w:szCs w:val="24"/>
          <w:lang w:eastAsia="sl-SI" w:bidi="sl-SI"/>
        </w:rPr>
        <w:t>.</w:t>
      </w:r>
    </w:p>
    <w:p w14:paraId="06689A53" w14:textId="77777777" w:rsidR="00842205" w:rsidRPr="00AE20D6" w:rsidRDefault="00842205" w:rsidP="00842205">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75F50D62" w14:textId="77777777" w:rsidR="00842205" w:rsidRPr="00AE20D6" w:rsidRDefault="00842205" w:rsidP="00842205">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550F6163" w14:textId="77777777" w:rsidR="00842205" w:rsidRPr="00AE20D6" w:rsidRDefault="00842205" w:rsidP="00842205">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4A17E55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11C4F97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A2338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05A0775A" w14:textId="53022E18"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F3719" w14:textId="77777777" w:rsidR="00410F24" w:rsidRPr="00AE20D6" w:rsidRDefault="00410F24"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0F63FA"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017B5513" w14:textId="36B47D16" w:rsidR="00842205" w:rsidRPr="003E7B3C" w:rsidRDefault="003E7B3C" w:rsidP="00FB5057">
      <w:pPr>
        <w:widowControl w:val="0"/>
        <w:tabs>
          <w:tab w:val="left" w:pos="972"/>
        </w:tabs>
        <w:autoSpaceDE w:val="0"/>
        <w:autoSpaceDN w:val="0"/>
        <w:spacing w:after="0" w:line="240" w:lineRule="auto"/>
        <w:ind w:left="1014" w:hanging="872"/>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lastRenderedPageBreak/>
        <w:t>1.5.</w:t>
      </w:r>
      <w:r w:rsidR="00D304EF">
        <w:rPr>
          <w:rFonts w:ascii="Arial Narrow" w:eastAsia="Arial Narrow" w:hAnsi="Arial Narrow" w:cs="Arial Narrow"/>
          <w:b/>
          <w:sz w:val="24"/>
          <w:lang w:eastAsia="sl-SI" w:bidi="sl-SI"/>
        </w:rPr>
        <w:t xml:space="preserve"> </w:t>
      </w:r>
      <w:r w:rsidR="00842205" w:rsidRPr="003E7B3C">
        <w:rPr>
          <w:rFonts w:ascii="Arial Narrow" w:eastAsia="Arial Narrow" w:hAnsi="Arial Narrow" w:cs="Arial Narrow"/>
          <w:b/>
          <w:sz w:val="24"/>
          <w:lang w:eastAsia="sl-SI" w:bidi="sl-SI"/>
        </w:rPr>
        <w:t>Obvestila in pojasnila v zvezi z razpisno</w:t>
      </w:r>
      <w:r w:rsidR="00842205" w:rsidRPr="003E7B3C">
        <w:rPr>
          <w:rFonts w:ascii="Arial Narrow" w:eastAsia="Arial Narrow" w:hAnsi="Arial Narrow" w:cs="Arial Narrow"/>
          <w:b/>
          <w:spacing w:val="2"/>
          <w:sz w:val="24"/>
          <w:lang w:eastAsia="sl-SI" w:bidi="sl-SI"/>
        </w:rPr>
        <w:t xml:space="preserve"> </w:t>
      </w:r>
      <w:r w:rsidR="00842205" w:rsidRPr="003E7B3C">
        <w:rPr>
          <w:rFonts w:ascii="Arial Narrow" w:eastAsia="Arial Narrow" w:hAnsi="Arial Narrow" w:cs="Arial Narrow"/>
          <w:b/>
          <w:sz w:val="24"/>
          <w:lang w:eastAsia="sl-SI" w:bidi="sl-SI"/>
        </w:rPr>
        <w:t>dokumentacijo</w:t>
      </w:r>
    </w:p>
    <w:p w14:paraId="737B7910" w14:textId="77777777" w:rsidR="00842205" w:rsidRPr="00AE20D6" w:rsidRDefault="00842205" w:rsidP="00842205">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62E05FBC" w14:textId="77777777" w:rsidR="00842205" w:rsidRPr="00AE20D6" w:rsidRDefault="00842205" w:rsidP="00842205">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54C59D84"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3C38B236" w14:textId="448BA27E"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najkasneje </w:t>
      </w:r>
      <w:r w:rsidRPr="006826D4">
        <w:rPr>
          <w:rFonts w:ascii="Arial Narrow" w:eastAsia="Arial Narrow" w:hAnsi="Arial Narrow" w:cs="Arial Narrow"/>
          <w:b/>
          <w:sz w:val="24"/>
          <w:szCs w:val="24"/>
          <w:lang w:eastAsia="sl-SI" w:bidi="sl-SI"/>
        </w:rPr>
        <w:t xml:space="preserve">do </w:t>
      </w:r>
      <w:r w:rsidR="00F8537C">
        <w:rPr>
          <w:rFonts w:ascii="Arial Narrow" w:eastAsia="Arial Narrow" w:hAnsi="Arial Narrow" w:cs="Arial Narrow"/>
          <w:b/>
          <w:sz w:val="24"/>
          <w:szCs w:val="24"/>
          <w:lang w:eastAsia="sl-SI" w:bidi="sl-SI"/>
        </w:rPr>
        <w:t>26.05.2022</w:t>
      </w:r>
      <w:r w:rsidRPr="006826D4">
        <w:rPr>
          <w:rFonts w:ascii="Arial Narrow" w:eastAsia="Arial Narrow" w:hAnsi="Arial Narrow" w:cs="Arial Narrow"/>
          <w:b/>
          <w:sz w:val="24"/>
          <w:szCs w:val="24"/>
          <w:lang w:eastAsia="sl-SI" w:bidi="sl-SI"/>
        </w:rPr>
        <w:t xml:space="preserve"> do 11:00 ure.</w:t>
      </w:r>
    </w:p>
    <w:p w14:paraId="6619929D"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b/>
          <w:sz w:val="24"/>
          <w:szCs w:val="24"/>
          <w:lang w:eastAsia="sl-SI" w:bidi="sl-SI"/>
        </w:rPr>
      </w:pPr>
    </w:p>
    <w:p w14:paraId="7E1A786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588B2DA3"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E62B50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BC7E68C" w14:textId="77777777" w:rsidR="00842205" w:rsidRPr="00AE20D6" w:rsidRDefault="00842205" w:rsidP="00842205">
      <w:pPr>
        <w:widowControl w:val="0"/>
        <w:autoSpaceDE w:val="0"/>
        <w:autoSpaceDN w:val="0"/>
        <w:spacing w:after="0" w:line="240" w:lineRule="auto"/>
        <w:rPr>
          <w:rFonts w:ascii="Arial Narrow" w:eastAsia="Arial Narrow" w:hAnsi="Arial Narrow" w:cs="Arial Narrow"/>
          <w:sz w:val="28"/>
          <w:szCs w:val="24"/>
          <w:lang w:eastAsia="sl-SI" w:bidi="sl-SI"/>
        </w:rPr>
      </w:pPr>
    </w:p>
    <w:p w14:paraId="1EE45F67" w14:textId="0F6627B3" w:rsidR="00842205" w:rsidRPr="00FB5057" w:rsidRDefault="00FB5057" w:rsidP="00FB5057">
      <w:pPr>
        <w:widowControl w:val="0"/>
        <w:tabs>
          <w:tab w:val="left" w:pos="972"/>
        </w:tabs>
        <w:autoSpaceDE w:val="0"/>
        <w:autoSpaceDN w:val="0"/>
        <w:spacing w:before="231" w:after="0" w:line="240" w:lineRule="auto"/>
        <w:ind w:left="1014" w:hanging="1014"/>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1.6.</w:t>
      </w:r>
      <w:r w:rsidR="00D304EF">
        <w:rPr>
          <w:rFonts w:ascii="Arial Narrow" w:eastAsia="Arial Narrow" w:hAnsi="Arial Narrow" w:cs="Arial Narrow"/>
          <w:b/>
          <w:sz w:val="24"/>
          <w:lang w:eastAsia="sl-SI" w:bidi="sl-SI"/>
        </w:rPr>
        <w:t xml:space="preserve"> </w:t>
      </w:r>
      <w:r w:rsidR="00842205" w:rsidRPr="00FB5057">
        <w:rPr>
          <w:rFonts w:ascii="Arial Narrow" w:eastAsia="Arial Narrow" w:hAnsi="Arial Narrow" w:cs="Arial Narrow"/>
          <w:b/>
          <w:sz w:val="24"/>
          <w:lang w:eastAsia="sl-SI" w:bidi="sl-SI"/>
        </w:rPr>
        <w:t>Obveznost predložitve podatkov pred sklenitvijo</w:t>
      </w:r>
      <w:r w:rsidR="00842205" w:rsidRPr="00FB5057">
        <w:rPr>
          <w:rFonts w:ascii="Arial Narrow" w:eastAsia="Arial Narrow" w:hAnsi="Arial Narrow" w:cs="Arial Narrow"/>
          <w:b/>
          <w:spacing w:val="-3"/>
          <w:sz w:val="24"/>
          <w:lang w:eastAsia="sl-SI" w:bidi="sl-SI"/>
        </w:rPr>
        <w:t xml:space="preserve"> </w:t>
      </w:r>
      <w:r w:rsidR="00842205" w:rsidRPr="00FB5057">
        <w:rPr>
          <w:rFonts w:ascii="Arial Narrow" w:eastAsia="Arial Narrow" w:hAnsi="Arial Narrow" w:cs="Arial Narrow"/>
          <w:b/>
          <w:sz w:val="24"/>
          <w:lang w:eastAsia="sl-SI" w:bidi="sl-SI"/>
        </w:rPr>
        <w:t>pogodbe</w:t>
      </w:r>
    </w:p>
    <w:p w14:paraId="3A2CC464" w14:textId="77777777" w:rsidR="00842205" w:rsidRPr="00AE20D6" w:rsidRDefault="00842205" w:rsidP="00842205">
      <w:pPr>
        <w:widowControl w:val="0"/>
        <w:autoSpaceDE w:val="0"/>
        <w:autoSpaceDN w:val="0"/>
        <w:spacing w:after="0" w:line="240" w:lineRule="auto"/>
        <w:ind w:left="251" w:right="102"/>
        <w:rPr>
          <w:rFonts w:ascii="Arial Narrow" w:eastAsia="Arial Narrow" w:hAnsi="Arial Narrow" w:cs="Arial Narrow"/>
          <w:sz w:val="24"/>
          <w:szCs w:val="24"/>
          <w:lang w:eastAsia="sl-SI" w:bidi="sl-SI"/>
        </w:rPr>
      </w:pPr>
    </w:p>
    <w:p w14:paraId="6276FF3A" w14:textId="77777777" w:rsidR="00842205" w:rsidRPr="00AE20D6" w:rsidRDefault="00842205" w:rsidP="00842205">
      <w:pPr>
        <w:widowControl w:val="0"/>
        <w:autoSpaceDE w:val="0"/>
        <w:autoSpaceDN w:val="0"/>
        <w:spacing w:after="0" w:line="240" w:lineRule="auto"/>
        <w:ind w:left="251"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Pred sklenitvijo pogodbe mora izbrani ponudnik na naročnikov poziv v 8 dneh od prejema poziva posredovati s podatki o:</w:t>
      </w:r>
    </w:p>
    <w:p w14:paraId="0A2A382E" w14:textId="77777777" w:rsidR="00842205" w:rsidRPr="00AE20D6" w:rsidRDefault="00842205" w:rsidP="00842205">
      <w:pPr>
        <w:widowControl w:val="0"/>
        <w:numPr>
          <w:ilvl w:val="0"/>
          <w:numId w:val="1"/>
        </w:numPr>
        <w:tabs>
          <w:tab w:val="left" w:pos="971"/>
          <w:tab w:val="left" w:pos="972"/>
        </w:tabs>
        <w:autoSpaceDE w:val="0"/>
        <w:autoSpaceDN w:val="0"/>
        <w:spacing w:after="0" w:line="240" w:lineRule="auto"/>
        <w:ind w:right="108"/>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svojih ustanoviteljih, družbenikih, vključno s tihimi družbeniki, delničarjih, komanditistih ali drugih lastnikih in podatke o lastniških deležih navedenih</w:t>
      </w:r>
      <w:r w:rsidRPr="00AE20D6">
        <w:rPr>
          <w:rFonts w:ascii="Arial Narrow" w:eastAsia="Arial Narrow" w:hAnsi="Arial Narrow" w:cs="Arial Narrow"/>
          <w:spacing w:val="-4"/>
          <w:sz w:val="24"/>
          <w:lang w:eastAsia="sl-SI" w:bidi="sl-SI"/>
        </w:rPr>
        <w:t xml:space="preserve"> </w:t>
      </w:r>
      <w:r w:rsidRPr="00AE20D6">
        <w:rPr>
          <w:rFonts w:ascii="Arial Narrow" w:eastAsia="Arial Narrow" w:hAnsi="Arial Narrow" w:cs="Arial Narrow"/>
          <w:sz w:val="24"/>
          <w:lang w:eastAsia="sl-SI" w:bidi="sl-SI"/>
        </w:rPr>
        <w:t>oseb,</w:t>
      </w:r>
    </w:p>
    <w:p w14:paraId="03C014EF" w14:textId="146D492F" w:rsidR="00842205" w:rsidRDefault="00842205" w:rsidP="00D304EF">
      <w:pPr>
        <w:widowControl w:val="0"/>
        <w:numPr>
          <w:ilvl w:val="0"/>
          <w:numId w:val="1"/>
        </w:numPr>
        <w:tabs>
          <w:tab w:val="left" w:pos="972"/>
        </w:tabs>
        <w:autoSpaceDE w:val="0"/>
        <w:autoSpaceDN w:val="0"/>
        <w:spacing w:after="0" w:line="237" w:lineRule="auto"/>
        <w:ind w:right="108"/>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gospodarskih subjektih, za katere se glede na določbe zakona, ki ureja gospodarske družbe, šteje, da so z njim povezane družbe</w:t>
      </w:r>
      <w:r w:rsidR="00D304EF">
        <w:rPr>
          <w:rFonts w:ascii="Arial Narrow" w:eastAsia="Arial Narrow" w:hAnsi="Arial Narrow" w:cs="Arial Narrow"/>
          <w:sz w:val="24"/>
          <w:lang w:eastAsia="sl-SI" w:bidi="sl-SI"/>
        </w:rPr>
        <w:t>.</w:t>
      </w:r>
    </w:p>
    <w:p w14:paraId="3F9D44D3" w14:textId="77777777" w:rsidR="00D304EF" w:rsidRPr="00D304EF" w:rsidRDefault="00D304EF" w:rsidP="00D304EF">
      <w:pPr>
        <w:widowControl w:val="0"/>
        <w:tabs>
          <w:tab w:val="left" w:pos="972"/>
        </w:tabs>
        <w:autoSpaceDE w:val="0"/>
        <w:autoSpaceDN w:val="0"/>
        <w:spacing w:after="0" w:line="237" w:lineRule="auto"/>
        <w:ind w:left="971" w:right="108"/>
        <w:rPr>
          <w:rFonts w:ascii="Arial Narrow" w:eastAsia="Arial Narrow" w:hAnsi="Arial Narrow" w:cs="Arial Narrow"/>
          <w:sz w:val="24"/>
          <w:lang w:eastAsia="sl-SI" w:bidi="sl-SI"/>
        </w:rPr>
      </w:pPr>
    </w:p>
    <w:p w14:paraId="7AEFCA78" w14:textId="5D0DB7B8" w:rsidR="00842205" w:rsidRPr="00FB5057" w:rsidRDefault="00FB5057" w:rsidP="00D304EF">
      <w:pPr>
        <w:widowControl w:val="0"/>
        <w:tabs>
          <w:tab w:val="left" w:pos="972"/>
        </w:tabs>
        <w:autoSpaceDE w:val="0"/>
        <w:autoSpaceDN w:val="0"/>
        <w:spacing w:before="231" w:after="0" w:line="240" w:lineRule="auto"/>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1.7.</w:t>
      </w:r>
      <w:r w:rsidR="00D304EF">
        <w:rPr>
          <w:rFonts w:ascii="Arial Narrow" w:eastAsia="Arial Narrow" w:hAnsi="Arial Narrow" w:cs="Arial Narrow"/>
          <w:b/>
          <w:sz w:val="24"/>
          <w:lang w:eastAsia="sl-SI" w:bidi="sl-SI"/>
        </w:rPr>
        <w:t xml:space="preserve"> </w:t>
      </w:r>
      <w:r w:rsidR="00842205" w:rsidRPr="00FB5057">
        <w:rPr>
          <w:rFonts w:ascii="Arial Narrow" w:eastAsia="Arial Narrow" w:hAnsi="Arial Narrow" w:cs="Arial Narrow"/>
          <w:b/>
          <w:sz w:val="24"/>
          <w:lang w:eastAsia="sl-SI" w:bidi="sl-SI"/>
        </w:rPr>
        <w:t>Sklenitev okvirnega sporazuma/pogodbe</w:t>
      </w:r>
    </w:p>
    <w:p w14:paraId="5C375FE5" w14:textId="77777777" w:rsidR="00842205" w:rsidRPr="00AE20D6" w:rsidRDefault="00842205" w:rsidP="00842205">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366A93C" w14:textId="3FEADA10"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s ponudniki, za katere bo ugotovil, da so njihove ponudbe dopustne, sklenil okvirni sporazum v skladu z določbami </w:t>
      </w:r>
      <w:r>
        <w:rPr>
          <w:rFonts w:ascii="Arial Narrow" w:eastAsia="Arial Narrow" w:hAnsi="Arial Narrow" w:cs="Arial Narrow"/>
          <w:sz w:val="24"/>
          <w:szCs w:val="24"/>
          <w:lang w:eastAsia="sl-SI" w:bidi="sl-SI"/>
        </w:rPr>
        <w:t>osnutka</w:t>
      </w:r>
      <w:r w:rsidRPr="00AE20D6">
        <w:rPr>
          <w:rFonts w:ascii="Arial Narrow" w:eastAsia="Arial Narrow" w:hAnsi="Arial Narrow" w:cs="Arial Narrow"/>
          <w:sz w:val="24"/>
          <w:szCs w:val="24"/>
          <w:lang w:eastAsia="sl-SI" w:bidi="sl-SI"/>
        </w:rPr>
        <w:t xml:space="preserve"> okvirnega sporazuma (Obrazec št. 1</w:t>
      </w:r>
      <w:r>
        <w:rPr>
          <w:rFonts w:ascii="Arial Narrow" w:eastAsia="Arial Narrow" w:hAnsi="Arial Narrow" w:cs="Arial Narrow"/>
          <w:sz w:val="24"/>
          <w:szCs w:val="24"/>
          <w:lang w:eastAsia="sl-SI" w:bidi="sl-SI"/>
        </w:rPr>
        <w:t>1</w:t>
      </w:r>
      <w:r w:rsidRPr="00AE20D6">
        <w:rPr>
          <w:rFonts w:ascii="Arial Narrow" w:eastAsia="Arial Narrow" w:hAnsi="Arial Narrow" w:cs="Arial Narrow"/>
          <w:sz w:val="24"/>
          <w:szCs w:val="24"/>
          <w:lang w:eastAsia="sl-SI" w:bidi="sl-SI"/>
        </w:rPr>
        <w:t xml:space="preserve">). Okvirni sporazum se sklene za obdobje </w:t>
      </w:r>
      <w:r>
        <w:rPr>
          <w:rFonts w:ascii="Arial Narrow" w:eastAsia="Arial Narrow" w:hAnsi="Arial Narrow" w:cs="Arial Narrow"/>
          <w:sz w:val="24"/>
          <w:szCs w:val="24"/>
          <w:lang w:eastAsia="sl-SI" w:bidi="sl-SI"/>
        </w:rPr>
        <w:t>od 1</w:t>
      </w:r>
      <w:r w:rsidR="006E3460">
        <w:rPr>
          <w:rFonts w:ascii="Arial Narrow" w:eastAsia="Arial Narrow" w:hAnsi="Arial Narrow" w:cs="Arial Narrow"/>
          <w:sz w:val="24"/>
          <w:szCs w:val="24"/>
          <w:lang w:eastAsia="sl-SI" w:bidi="sl-SI"/>
        </w:rPr>
        <w:t>0</w:t>
      </w:r>
      <w:r>
        <w:rPr>
          <w:rFonts w:ascii="Arial Narrow" w:eastAsia="Arial Narrow" w:hAnsi="Arial Narrow" w:cs="Arial Narrow"/>
          <w:sz w:val="24"/>
          <w:szCs w:val="24"/>
          <w:lang w:eastAsia="sl-SI" w:bidi="sl-SI"/>
        </w:rPr>
        <w:t>.</w:t>
      </w:r>
      <w:r w:rsidR="006E3460">
        <w:rPr>
          <w:rFonts w:ascii="Arial Narrow" w:eastAsia="Arial Narrow" w:hAnsi="Arial Narrow" w:cs="Arial Narrow"/>
          <w:sz w:val="24"/>
          <w:szCs w:val="24"/>
          <w:lang w:eastAsia="sl-SI" w:bidi="sl-SI"/>
        </w:rPr>
        <w:t>07</w:t>
      </w:r>
      <w:r>
        <w:rPr>
          <w:rFonts w:ascii="Arial Narrow" w:eastAsia="Arial Narrow" w:hAnsi="Arial Narrow" w:cs="Arial Narrow"/>
          <w:sz w:val="24"/>
          <w:szCs w:val="24"/>
          <w:lang w:eastAsia="sl-SI" w:bidi="sl-SI"/>
        </w:rPr>
        <w:t>.202</w:t>
      </w:r>
      <w:r w:rsidR="006E3460">
        <w:rPr>
          <w:rFonts w:ascii="Arial Narrow" w:eastAsia="Arial Narrow" w:hAnsi="Arial Narrow" w:cs="Arial Narrow"/>
          <w:sz w:val="24"/>
          <w:szCs w:val="24"/>
          <w:lang w:eastAsia="sl-SI" w:bidi="sl-SI"/>
        </w:rPr>
        <w:t>2</w:t>
      </w:r>
      <w:r>
        <w:rPr>
          <w:rFonts w:ascii="Arial Narrow" w:eastAsia="Arial Narrow" w:hAnsi="Arial Narrow" w:cs="Arial Narrow"/>
          <w:sz w:val="24"/>
          <w:szCs w:val="24"/>
          <w:lang w:eastAsia="sl-SI" w:bidi="sl-SI"/>
        </w:rPr>
        <w:t xml:space="preserve"> do </w:t>
      </w:r>
      <w:r w:rsidR="006E3460">
        <w:rPr>
          <w:rFonts w:ascii="Arial Narrow" w:eastAsia="Arial Narrow" w:hAnsi="Arial Narrow" w:cs="Arial Narrow"/>
          <w:sz w:val="24"/>
          <w:szCs w:val="24"/>
          <w:lang w:eastAsia="sl-SI" w:bidi="sl-SI"/>
        </w:rPr>
        <w:t>09</w:t>
      </w:r>
      <w:r>
        <w:rPr>
          <w:rFonts w:ascii="Arial Narrow" w:eastAsia="Arial Narrow" w:hAnsi="Arial Narrow" w:cs="Arial Narrow"/>
          <w:sz w:val="24"/>
          <w:szCs w:val="24"/>
          <w:lang w:eastAsia="sl-SI" w:bidi="sl-SI"/>
        </w:rPr>
        <w:t>.</w:t>
      </w:r>
      <w:r w:rsidR="006E3460">
        <w:rPr>
          <w:rFonts w:ascii="Arial Narrow" w:eastAsia="Arial Narrow" w:hAnsi="Arial Narrow" w:cs="Arial Narrow"/>
          <w:sz w:val="24"/>
          <w:szCs w:val="24"/>
          <w:lang w:eastAsia="sl-SI" w:bidi="sl-SI"/>
        </w:rPr>
        <w:t>07</w:t>
      </w:r>
      <w:r>
        <w:rPr>
          <w:rFonts w:ascii="Arial Narrow" w:eastAsia="Arial Narrow" w:hAnsi="Arial Narrow" w:cs="Arial Narrow"/>
          <w:sz w:val="24"/>
          <w:szCs w:val="24"/>
          <w:lang w:eastAsia="sl-SI" w:bidi="sl-SI"/>
        </w:rPr>
        <w:t>.202</w:t>
      </w:r>
      <w:r w:rsidR="006E3460">
        <w:rPr>
          <w:rFonts w:ascii="Arial Narrow" w:eastAsia="Arial Narrow" w:hAnsi="Arial Narrow" w:cs="Arial Narrow"/>
          <w:sz w:val="24"/>
          <w:szCs w:val="24"/>
          <w:lang w:eastAsia="sl-SI" w:bidi="sl-SI"/>
        </w:rPr>
        <w:t>5</w:t>
      </w:r>
      <w:r>
        <w:rPr>
          <w:rFonts w:ascii="Arial Narrow" w:eastAsia="Arial Narrow" w:hAnsi="Arial Narrow" w:cs="Arial Narrow"/>
          <w:sz w:val="24"/>
          <w:szCs w:val="24"/>
          <w:lang w:eastAsia="sl-SI" w:bidi="sl-SI"/>
        </w:rPr>
        <w:t>.</w:t>
      </w:r>
    </w:p>
    <w:p w14:paraId="247742DB"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0E4CA028"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je dolžan podpisati okvirni sporazum najkasneje v roku 5 dni od naročnikovega poziva k podpisu okvirnega sporazuma, sicer bo naročnik smatral, da ne želi skleniti posla.</w:t>
      </w:r>
    </w:p>
    <w:p w14:paraId="2CA8D4C8" w14:textId="77777777" w:rsidR="00842205" w:rsidRPr="00AE20D6" w:rsidRDefault="00842205" w:rsidP="00842205">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66038464" w14:textId="724E08CC" w:rsidR="00842205" w:rsidRPr="00AE20D6" w:rsidRDefault="00FB5057" w:rsidP="00D304EF">
      <w:pPr>
        <w:widowControl w:val="0"/>
        <w:tabs>
          <w:tab w:val="left" w:pos="972"/>
        </w:tabs>
        <w:autoSpaceDE w:val="0"/>
        <w:autoSpaceDN w:val="0"/>
        <w:spacing w:before="231" w:after="0" w:line="240" w:lineRule="auto"/>
        <w:rPr>
          <w:rFonts w:ascii="Arial Narrow" w:eastAsia="Arial Narrow" w:hAnsi="Arial Narrow" w:cs="Arial Narrow"/>
          <w:b/>
          <w:bCs/>
          <w:sz w:val="24"/>
          <w:lang w:eastAsia="sl-SI" w:bidi="sl-SI"/>
        </w:rPr>
      </w:pPr>
      <w:r>
        <w:rPr>
          <w:rFonts w:ascii="Arial Narrow" w:eastAsia="Arial Narrow" w:hAnsi="Arial Narrow" w:cs="Arial Narrow"/>
          <w:b/>
          <w:bCs/>
          <w:sz w:val="24"/>
          <w:lang w:eastAsia="sl-SI" w:bidi="sl-SI"/>
        </w:rPr>
        <w:t>1.8.</w:t>
      </w:r>
      <w:r w:rsidR="00D304EF">
        <w:rPr>
          <w:rFonts w:ascii="Arial Narrow" w:eastAsia="Arial Narrow" w:hAnsi="Arial Narrow" w:cs="Arial Narrow"/>
          <w:b/>
          <w:bCs/>
          <w:sz w:val="24"/>
          <w:lang w:eastAsia="sl-SI" w:bidi="sl-SI"/>
        </w:rPr>
        <w:t xml:space="preserve"> </w:t>
      </w:r>
      <w:r w:rsidR="00842205" w:rsidRPr="00AE20D6">
        <w:rPr>
          <w:rFonts w:ascii="Arial Narrow" w:eastAsia="Arial Narrow" w:hAnsi="Arial Narrow" w:cs="Arial Narrow"/>
          <w:b/>
          <w:bCs/>
          <w:sz w:val="24"/>
          <w:lang w:eastAsia="sl-SI" w:bidi="sl-SI"/>
        </w:rPr>
        <w:t xml:space="preserve">Gospodarski subjekti ki nimajo sedeža v Republiki Sloveniji </w:t>
      </w:r>
    </w:p>
    <w:p w14:paraId="2FFAF028" w14:textId="77777777" w:rsidR="00842205" w:rsidRPr="00AE20D6" w:rsidRDefault="00842205" w:rsidP="00842205">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48DC03B9"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Sloveniji. Enako velja tudi v primeru, da ponudnika nastopa s partnerjem ali podizvajalcem ali se sklicuje na uporabo zmogljivosti svojih subjektov. </w:t>
      </w:r>
    </w:p>
    <w:p w14:paraId="3B87BE34"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61989D3E"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36D530E3"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p>
    <w:p w14:paraId="2BC13461" w14:textId="77777777" w:rsidR="00842205" w:rsidRPr="00AE20D6" w:rsidRDefault="00842205" w:rsidP="00F608B8">
      <w:pPr>
        <w:widowControl w:val="0"/>
        <w:autoSpaceDE w:val="0"/>
        <w:autoSpaceDN w:val="0"/>
        <w:spacing w:after="0" w:line="240" w:lineRule="auto"/>
        <w:ind w:left="360" w:right="102"/>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za pooblaščenca za vročanje v Republiki Sloveniji, v skladu z Zakonom o splošnem upravnem </w:t>
      </w:r>
      <w:r w:rsidRPr="00AE20D6">
        <w:rPr>
          <w:rFonts w:ascii="Arial Narrow" w:eastAsia="Arial Narrow" w:hAnsi="Arial Narrow" w:cs="Arial Narrow"/>
          <w:sz w:val="24"/>
          <w:szCs w:val="24"/>
          <w:lang w:eastAsia="sl-SI" w:bidi="sl-SI"/>
        </w:rPr>
        <w:lastRenderedPageBreak/>
        <w:t xml:space="preserve">postopku ZUP-UPB2 (Uradni list RS, 24/06, s spremembami). </w:t>
      </w:r>
    </w:p>
    <w:p w14:paraId="2E0344C2" w14:textId="77777777" w:rsidR="00842205" w:rsidRPr="00AE20D6" w:rsidRDefault="00842205" w:rsidP="00F608B8">
      <w:pPr>
        <w:widowControl w:val="0"/>
        <w:tabs>
          <w:tab w:val="left" w:pos="971"/>
          <w:tab w:val="left" w:pos="972"/>
        </w:tabs>
        <w:autoSpaceDE w:val="0"/>
        <w:autoSpaceDN w:val="0"/>
        <w:spacing w:after="0" w:line="237" w:lineRule="auto"/>
        <w:ind w:right="108"/>
        <w:jc w:val="both"/>
        <w:rPr>
          <w:rFonts w:ascii="Arial Narrow" w:eastAsia="Arial Narrow" w:hAnsi="Arial Narrow" w:cs="Arial Narrow"/>
          <w:sz w:val="24"/>
          <w:lang w:eastAsia="sl-SI" w:bidi="sl-SI"/>
        </w:rPr>
      </w:pPr>
    </w:p>
    <w:p w14:paraId="368CF424" w14:textId="77777777" w:rsidR="00842205" w:rsidRPr="00AE20D6" w:rsidRDefault="00842205" w:rsidP="00842205">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4BE8421E" w14:textId="027B6215" w:rsidR="00EF5980" w:rsidRDefault="00FB5057" w:rsidP="00FB5057">
      <w:pPr>
        <w:widowControl w:val="0"/>
        <w:autoSpaceDE w:val="0"/>
        <w:autoSpaceDN w:val="0"/>
        <w:spacing w:after="0" w:line="240" w:lineRule="auto"/>
        <w:ind w:right="107"/>
        <w:jc w:val="both"/>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 xml:space="preserve">    </w:t>
      </w:r>
      <w:r w:rsidR="00EF5980">
        <w:rPr>
          <w:rFonts w:ascii="Arial Narrow" w:eastAsia="Arial Narrow" w:hAnsi="Arial Narrow" w:cs="Arial Narrow"/>
          <w:b/>
          <w:sz w:val="24"/>
          <w:lang w:eastAsia="sl-SI" w:bidi="sl-SI"/>
        </w:rPr>
        <w:t xml:space="preserve">1.9. </w:t>
      </w:r>
      <w:r w:rsidR="00842205" w:rsidRPr="00AE20D6">
        <w:rPr>
          <w:rFonts w:ascii="Arial Narrow" w:eastAsia="Arial Narrow" w:hAnsi="Arial Narrow" w:cs="Arial Narrow"/>
          <w:b/>
          <w:sz w:val="24"/>
          <w:lang w:eastAsia="sl-SI" w:bidi="sl-SI"/>
        </w:rPr>
        <w:t xml:space="preserve">Stroški priprave ponudbe in ravnanja naročnika v primeru pomanjkanja zagotovljenih </w:t>
      </w:r>
    </w:p>
    <w:p w14:paraId="587EE923" w14:textId="6FD633D0" w:rsidR="00842205" w:rsidRPr="00AE20D6" w:rsidRDefault="00EF5980" w:rsidP="00EF5980">
      <w:pPr>
        <w:widowControl w:val="0"/>
        <w:tabs>
          <w:tab w:val="left" w:pos="972"/>
        </w:tabs>
        <w:autoSpaceDE w:val="0"/>
        <w:autoSpaceDN w:val="0"/>
        <w:spacing w:after="0" w:line="240" w:lineRule="auto"/>
        <w:ind w:left="360" w:right="107"/>
        <w:jc w:val="both"/>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 xml:space="preserve">     </w:t>
      </w:r>
      <w:r w:rsidR="00842205" w:rsidRPr="00AE20D6">
        <w:rPr>
          <w:rFonts w:ascii="Arial Narrow" w:eastAsia="Arial Narrow" w:hAnsi="Arial Narrow" w:cs="Arial Narrow"/>
          <w:b/>
          <w:sz w:val="24"/>
          <w:lang w:eastAsia="sl-SI" w:bidi="sl-SI"/>
        </w:rPr>
        <w:t>sredstev</w:t>
      </w:r>
    </w:p>
    <w:p w14:paraId="17C2B850" w14:textId="77777777" w:rsidR="00842205" w:rsidRPr="00AE20D6" w:rsidRDefault="00842205" w:rsidP="00842205">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24258B50" w14:textId="77777777" w:rsidR="00842205" w:rsidRPr="00AE20D6" w:rsidRDefault="00842205" w:rsidP="00842205">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4F5E430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E3DF12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5A4DC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676E1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32F7402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E2211B" w14:textId="078E9A1E" w:rsidR="00842205" w:rsidRDefault="00842205" w:rsidP="006E3460">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tem primeru bo naročnik v svojih odločitvi in o razlogih, zaradi katerih odstopa od izvedbe javnega naročila, pisno obvestil ponudnike.</w:t>
      </w:r>
    </w:p>
    <w:p w14:paraId="04BB2594" w14:textId="77777777" w:rsidR="00FB5057" w:rsidRPr="00AE20D6" w:rsidRDefault="00FB5057" w:rsidP="006E3460">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41CC08F" w14:textId="7628D558" w:rsidR="00842205" w:rsidRPr="00AE20D6" w:rsidRDefault="00FB5057" w:rsidP="00FB5057">
      <w:pPr>
        <w:widowControl w:val="0"/>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Pr>
          <w:rFonts w:ascii="Arial Narrow" w:eastAsia="Arial Narrow" w:hAnsi="Arial Narrow" w:cs="Arial Narrow"/>
          <w:b/>
          <w:sz w:val="24"/>
          <w:lang w:eastAsia="sl-SI" w:bidi="sl-SI"/>
        </w:rPr>
        <w:t xml:space="preserve">     </w:t>
      </w:r>
      <w:r w:rsidR="00EF5980">
        <w:rPr>
          <w:rFonts w:ascii="Arial Narrow" w:eastAsia="Arial Narrow" w:hAnsi="Arial Narrow" w:cs="Arial Narrow"/>
          <w:b/>
          <w:sz w:val="24"/>
          <w:lang w:eastAsia="sl-SI" w:bidi="sl-SI"/>
        </w:rPr>
        <w:t xml:space="preserve">1.10. </w:t>
      </w:r>
      <w:r w:rsidR="00842205" w:rsidRPr="00AE20D6">
        <w:rPr>
          <w:rFonts w:ascii="Arial Narrow" w:eastAsia="Arial Narrow" w:hAnsi="Arial Narrow" w:cs="Arial Narrow"/>
          <w:b/>
          <w:sz w:val="24"/>
          <w:lang w:eastAsia="sl-SI" w:bidi="sl-SI"/>
        </w:rPr>
        <w:t>Skupna ponudba</w:t>
      </w:r>
    </w:p>
    <w:p w14:paraId="2E13E6D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8ADAF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05FECC9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FB595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skupina ponudnikov, ki </w:t>
      </w:r>
      <w:r w:rsidRPr="00AE20D6">
        <w:rPr>
          <w:rFonts w:ascii="Arial Narrow" w:eastAsia="Arial Narrow" w:hAnsi="Arial Narrow" w:cs="Arial Narrow"/>
          <w:b/>
          <w:sz w:val="24"/>
          <w:szCs w:val="24"/>
          <w:lang w:eastAsia="sl-SI" w:bidi="sl-SI"/>
        </w:rPr>
        <w:t>mora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379EC64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128842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6A63A702"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0C0AF0D0"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AC5236C"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17ECA121"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6BEE3FFC"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2E198DF3" w14:textId="77777777" w:rsidR="00842205" w:rsidRPr="00AE20D6" w:rsidRDefault="00842205" w:rsidP="00842205">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2567703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494FD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iz točke 3.1., vsi ponudniki v skupni ponudbi pa morajo izpolnjevati pogoje glede ustreznosti za opravljanje poklicne dejavnosti ter glede ekonomskega in finančnega položaja ponudnika iz teh navodil.</w:t>
      </w:r>
    </w:p>
    <w:p w14:paraId="7387CA3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3B663A5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w:t>
      </w:r>
      <w:r w:rsidRPr="00AE20D6">
        <w:rPr>
          <w:rFonts w:ascii="Arial Narrow" w:eastAsia="Arial Narrow" w:hAnsi="Arial Narrow" w:cs="Arial Narrow"/>
          <w:sz w:val="24"/>
          <w:szCs w:val="24"/>
          <w:lang w:eastAsia="sl-SI" w:bidi="sl-SI"/>
        </w:rPr>
        <w:lastRenderedPageBreak/>
        <w:t>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BD7D2B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BBDDE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1F3B859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981841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08B57612" w14:textId="7C6FE4F5"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7F52DA" w14:textId="77777777" w:rsidR="00842205" w:rsidRPr="00AE20D6" w:rsidRDefault="00842205" w:rsidP="006E346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39A4585" w14:textId="50A2ACF4"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Ponudba s podizvajalci</w:t>
      </w:r>
    </w:p>
    <w:p w14:paraId="161EB7D4" w14:textId="77777777" w:rsidR="00842205" w:rsidRPr="00AE20D6" w:rsidRDefault="00842205" w:rsidP="006E346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37F050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podizvajanje.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2AF09C2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A48B3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227DBC8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CB5A70F" w14:textId="77777777" w:rsidR="00842205"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navesti vse podizvajalce ter vsak del javnega naročila, ki ga namerava oddati v podizvajanje, vrsto posla, količino, vrednost posla, kraj in rok izpolnitve;</w:t>
      </w:r>
    </w:p>
    <w:p w14:paraId="6FD6D080"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1F09A77A"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506AB93A" w14:textId="77777777" w:rsidR="00842205" w:rsidRPr="00AE20D6"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2950D1F8" w14:textId="77777777" w:rsidR="00842205" w:rsidRDefault="00842205" w:rsidP="00842205">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C93E027" w14:textId="77777777" w:rsidR="00842205" w:rsidRPr="00AE20D6" w:rsidRDefault="00842205" w:rsidP="00842205">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700AEF7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E91840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827A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izvaja javno naročilo z enim ali več podizvajalci, mora v celoti upoštevati obveznosti iz 94. člena ZJN-3 in zahteve iz razpisne dokumentacije ter za vse navedene podizvajalce predložiti </w:t>
      </w:r>
      <w:r w:rsidRPr="00AE20D6">
        <w:rPr>
          <w:rFonts w:ascii="Arial Narrow" w:eastAsia="Arial Narrow" w:hAnsi="Arial Narrow" w:cs="Arial Narrow"/>
          <w:sz w:val="24"/>
          <w:szCs w:val="24"/>
          <w:lang w:eastAsia="sl-SI" w:bidi="sl-SI"/>
        </w:rPr>
        <w:lastRenderedPageBreak/>
        <w:t>izpolnjene, podpisane in žigosane obrazce iz razpisne dokumentacije. Če ponudnik ne ravna v skladu z  94. členom ZJN-3, bo naročnik Državni revizijski komisiji podal predlog za uvedbo postopka o prekršku iz 2. točke prvega odstavka 122. člena ZJN-3.</w:t>
      </w:r>
    </w:p>
    <w:p w14:paraId="2BB2981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8244F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99D571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228AE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6C36DA2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F5C63F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674959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19B699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622DC3DA"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0BF7CC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Navedeno se smiselno uporablja tudi za podizvajalce podizvajalcev glavnega izvajalca ali nadaljnje podizvajalce v podizvajalski verigi.</w:t>
      </w:r>
    </w:p>
    <w:p w14:paraId="1D22BE6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8F0372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1280F86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8C5B54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53C8FB7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606358B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E4E906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0706EDA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2FD6F90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651C5C9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 če so podizvajalci zahtevali neposredno plačilo, tudi pooblastilo naročniku, da na podlagi potrjenega računa oziroma situacije neposredno plačuje podizvajalcem. </w:t>
      </w:r>
    </w:p>
    <w:p w14:paraId="0C188E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514451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15AA97C3"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C8CCD9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50B8B53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0D9749"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1ADB49D3" w14:textId="71640E31" w:rsidR="00842205" w:rsidRDefault="00842205" w:rsidP="00EF598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9ABEB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36B3C01" w14:textId="115C2A1D"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Variantne ponudbe</w:t>
      </w:r>
    </w:p>
    <w:p w14:paraId="43E9AD7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6B12D9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47EA658E" w14:textId="77777777" w:rsidR="00842205" w:rsidRPr="00AE20D6" w:rsidRDefault="00842205" w:rsidP="00EF598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646E3B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89B7365" w14:textId="624A5671"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Jezik ponudbe</w:t>
      </w:r>
    </w:p>
    <w:p w14:paraId="2EA6CA3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A7DE9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76124A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D12F4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1088A6" w14:textId="4029752E"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Veljavnost ponudbe</w:t>
      </w:r>
    </w:p>
    <w:p w14:paraId="1F56FC7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71FD829" w14:textId="5BE451CA"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sidR="006E3460">
        <w:rPr>
          <w:rFonts w:ascii="Arial Narrow" w:eastAsia="Arial Narrow" w:hAnsi="Arial Narrow" w:cs="Arial Narrow"/>
          <w:sz w:val="24"/>
          <w:szCs w:val="24"/>
          <w:lang w:eastAsia="sl-SI" w:bidi="sl-SI"/>
        </w:rPr>
        <w:t>6</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BB49DE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1B385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4CE74E" w14:textId="49B3BA97"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Zaupnost podatkov</w:t>
      </w:r>
    </w:p>
    <w:p w14:paraId="3752475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A86E02A" w14:textId="61228DF2"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zagotavlja javnost in zaupnost podatkov skladno s 35. členom ZJN-3</w:t>
      </w:r>
      <w:r w:rsidR="006E3460">
        <w:rPr>
          <w:rFonts w:ascii="Arial Narrow" w:eastAsia="Arial Narrow" w:hAnsi="Arial Narrow" w:cs="Arial Narrow"/>
          <w:sz w:val="24"/>
          <w:szCs w:val="24"/>
          <w:lang w:eastAsia="sl-SI" w:bidi="sl-SI"/>
        </w:rPr>
        <w:t>B</w:t>
      </w:r>
      <w:r w:rsidRPr="00AE20D6">
        <w:rPr>
          <w:rFonts w:ascii="Arial Narrow" w:eastAsia="Arial Narrow" w:hAnsi="Arial Narrow" w:cs="Arial Narrow"/>
          <w:sz w:val="24"/>
          <w:szCs w:val="24"/>
          <w:lang w:eastAsia="sl-SI" w:bidi="sl-SI"/>
        </w:rPr>
        <w:t xml:space="preserve"> ob upoštevanju določb zakona, ki ureja varstvo osebnih podatkov tajne podatkov ali gospodarske družbe. </w:t>
      </w:r>
    </w:p>
    <w:p w14:paraId="5352A11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FBF16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javnem odpiranju v celoti, zato ne sme vsebovati poslovnih skrivnosti, osebnih ali tajnih podatkov. </w:t>
      </w:r>
    </w:p>
    <w:p w14:paraId="1368359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DD88ED" w14:textId="3AE0EB38" w:rsidR="00842205" w:rsidRPr="00EF5980" w:rsidRDefault="00842205" w:rsidP="00EF5980">
      <w:pPr>
        <w:pStyle w:val="Odstavekseznama"/>
        <w:widowControl w:val="0"/>
        <w:numPr>
          <w:ilvl w:val="1"/>
          <w:numId w:val="30"/>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EF5980">
        <w:rPr>
          <w:rFonts w:ascii="Arial Narrow" w:eastAsia="Arial Narrow" w:hAnsi="Arial Narrow" w:cs="Arial Narrow"/>
          <w:b/>
          <w:sz w:val="24"/>
          <w:lang w:eastAsia="sl-SI" w:bidi="sl-SI"/>
        </w:rPr>
        <w:t>Protikorupcijsko določilo</w:t>
      </w:r>
    </w:p>
    <w:p w14:paraId="10DAAB1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A64989" w14:textId="3E45CA38" w:rsidR="00842205" w:rsidRPr="00AE20D6" w:rsidRDefault="00842205" w:rsidP="00E662D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5B5FE3AF" w14:textId="3B8B5577" w:rsidR="00842205" w:rsidRPr="00EF5980" w:rsidRDefault="00842205" w:rsidP="00EF5980">
      <w:pPr>
        <w:pStyle w:val="Odstavekseznama"/>
        <w:widowControl w:val="0"/>
        <w:numPr>
          <w:ilvl w:val="0"/>
          <w:numId w:val="30"/>
        </w:numPr>
        <w:autoSpaceDE w:val="0"/>
        <w:autoSpaceDN w:val="0"/>
        <w:spacing w:after="0" w:line="240" w:lineRule="auto"/>
        <w:ind w:right="108"/>
        <w:rPr>
          <w:rFonts w:ascii="Arial Narrow" w:eastAsia="Arial Narrow" w:hAnsi="Arial Narrow" w:cs="Arial Narrow"/>
          <w:b/>
          <w:bCs/>
          <w:sz w:val="24"/>
          <w:szCs w:val="24"/>
          <w:lang w:eastAsia="sl-SI" w:bidi="sl-SI"/>
        </w:rPr>
      </w:pPr>
      <w:bookmarkStart w:id="4" w:name="_Hlk6312755"/>
      <w:r w:rsidRPr="00EF5980">
        <w:rPr>
          <w:rFonts w:ascii="Arial Narrow" w:eastAsia="Arial Narrow" w:hAnsi="Arial Narrow" w:cs="Arial Narrow"/>
          <w:b/>
          <w:bCs/>
          <w:sz w:val="24"/>
          <w:szCs w:val="24"/>
          <w:lang w:eastAsia="sl-SI" w:bidi="sl-SI"/>
        </w:rPr>
        <w:lastRenderedPageBreak/>
        <w:t xml:space="preserve">TEHNIČNE SPECIFIKACIJE </w:t>
      </w:r>
    </w:p>
    <w:p w14:paraId="08AEA564"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F0BA7A0" w14:textId="71132FD2" w:rsidR="00842205" w:rsidRPr="00AE20D6" w:rsidRDefault="00EF5980"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bookmarkStart w:id="5" w:name="_Hlk51153749"/>
      <w:bookmarkStart w:id="6" w:name="_Hlk24311434"/>
      <w:r>
        <w:rPr>
          <w:rFonts w:ascii="Arial Narrow" w:eastAsia="Arial Narrow" w:hAnsi="Arial Narrow" w:cs="Arial Narrow"/>
          <w:b/>
          <w:bCs/>
          <w:sz w:val="24"/>
          <w:szCs w:val="24"/>
          <w:lang w:eastAsia="sl-SI" w:bidi="sl-SI"/>
        </w:rPr>
        <w:t>2</w:t>
      </w:r>
      <w:r w:rsidR="00842205"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w:t>
      </w:r>
      <w:r w:rsidR="00842205" w:rsidRPr="00AE20D6">
        <w:rPr>
          <w:rFonts w:ascii="Arial Narrow" w:eastAsia="Arial Narrow" w:hAnsi="Arial Narrow" w:cs="Arial Narrow"/>
          <w:b/>
          <w:bCs/>
          <w:sz w:val="24"/>
          <w:szCs w:val="24"/>
          <w:lang w:eastAsia="sl-SI" w:bidi="sl-SI"/>
        </w:rPr>
        <w:t xml:space="preserve">  </w:t>
      </w:r>
      <w:r w:rsidR="00842205">
        <w:rPr>
          <w:rFonts w:ascii="Arial Narrow" w:eastAsia="Arial Narrow" w:hAnsi="Arial Narrow" w:cs="Arial Narrow"/>
          <w:b/>
          <w:bCs/>
          <w:sz w:val="24"/>
          <w:szCs w:val="24"/>
          <w:lang w:eastAsia="sl-SI" w:bidi="sl-SI"/>
        </w:rPr>
        <w:t>Obrazec »Predračun«</w:t>
      </w:r>
    </w:p>
    <w:bookmarkEnd w:id="5"/>
    <w:p w14:paraId="6D2A64BD"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p w14:paraId="0E6788AB" w14:textId="77777777" w:rsidR="00842205" w:rsidRPr="002D2DDF"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mora v Predračunu ponujati vse pozicije, ob upoštevanju tehničnih specifikacij oz. obrazca predračuna in navodil za izpolnjevanje predračuna, ki so del razpisne dokumentacije. </w:t>
      </w:r>
    </w:p>
    <w:p w14:paraId="34F2D21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2720774" w14:textId="2462C6CE"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Ponudnik mora posamezno ceno</w:t>
      </w:r>
      <w:r w:rsidR="00D63645">
        <w:rPr>
          <w:rFonts w:ascii="Arial Narrow" w:eastAsia="Arial Narrow" w:hAnsi="Arial Narrow" w:cs="Arial Narrow"/>
          <w:sz w:val="24"/>
          <w:szCs w:val="24"/>
          <w:lang w:eastAsia="sl-SI" w:bidi="sl-SI"/>
        </w:rPr>
        <w:t xml:space="preserve"> in končno vrednost</w:t>
      </w:r>
      <w:r w:rsidRPr="002D2DDF">
        <w:rPr>
          <w:rFonts w:ascii="Arial Narrow" w:eastAsia="Arial Narrow" w:hAnsi="Arial Narrow" w:cs="Arial Narrow"/>
          <w:sz w:val="24"/>
          <w:szCs w:val="24"/>
          <w:lang w:eastAsia="sl-SI" w:bidi="sl-SI"/>
        </w:rPr>
        <w:t xml:space="preserve"> podati v EUR na </w:t>
      </w:r>
      <w:r w:rsidR="00D63645">
        <w:rPr>
          <w:rFonts w:ascii="Arial Narrow" w:eastAsia="Arial Narrow" w:hAnsi="Arial Narrow" w:cs="Arial Narrow"/>
          <w:sz w:val="24"/>
          <w:szCs w:val="24"/>
          <w:lang w:eastAsia="sl-SI" w:bidi="sl-SI"/>
        </w:rPr>
        <w:t>2</w:t>
      </w:r>
      <w:r w:rsidRPr="002D2DDF">
        <w:rPr>
          <w:rFonts w:ascii="Arial Narrow" w:eastAsia="Arial Narrow" w:hAnsi="Arial Narrow" w:cs="Arial Narrow"/>
          <w:sz w:val="24"/>
          <w:szCs w:val="24"/>
          <w:lang w:eastAsia="sl-SI" w:bidi="sl-SI"/>
        </w:rPr>
        <w:t xml:space="preserve"> decimaln</w:t>
      </w:r>
      <w:r w:rsidR="00D63645">
        <w:rPr>
          <w:rFonts w:ascii="Arial Narrow" w:eastAsia="Arial Narrow" w:hAnsi="Arial Narrow" w:cs="Arial Narrow"/>
          <w:sz w:val="24"/>
          <w:szCs w:val="24"/>
          <w:lang w:eastAsia="sl-SI" w:bidi="sl-SI"/>
        </w:rPr>
        <w:t>i</w:t>
      </w:r>
      <w:r w:rsidRPr="002D2DDF">
        <w:rPr>
          <w:rFonts w:ascii="Arial Narrow" w:eastAsia="Arial Narrow" w:hAnsi="Arial Narrow" w:cs="Arial Narrow"/>
          <w:sz w:val="24"/>
          <w:szCs w:val="24"/>
          <w:lang w:eastAsia="sl-SI" w:bidi="sl-SI"/>
        </w:rPr>
        <w:t xml:space="preserve"> mest</w:t>
      </w:r>
      <w:r w:rsidR="00D63645">
        <w:rPr>
          <w:rFonts w:ascii="Arial Narrow" w:eastAsia="Arial Narrow" w:hAnsi="Arial Narrow" w:cs="Arial Narrow"/>
          <w:sz w:val="24"/>
          <w:szCs w:val="24"/>
          <w:lang w:eastAsia="sl-SI" w:bidi="sl-SI"/>
        </w:rPr>
        <w:t>i.</w:t>
      </w:r>
    </w:p>
    <w:p w14:paraId="5DAA696B" w14:textId="6D9B0A08" w:rsidR="00F608B8" w:rsidRDefault="00F608B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5628E3" w14:textId="7F7D4F00"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Ponudnik mora v</w:t>
      </w:r>
      <w:r>
        <w:rPr>
          <w:rFonts w:ascii="Arial Narrow" w:eastAsia="Arial Narrow" w:hAnsi="Arial Narrow" w:cs="Arial Narrow"/>
          <w:sz w:val="24"/>
          <w:szCs w:val="24"/>
          <w:lang w:eastAsia="sl-SI" w:bidi="sl-SI"/>
        </w:rPr>
        <w:t xml:space="preserve"> </w:t>
      </w:r>
      <w:r w:rsidRPr="00F608B8">
        <w:rPr>
          <w:rFonts w:ascii="Arial Narrow" w:eastAsia="Arial Narrow" w:hAnsi="Arial Narrow" w:cs="Arial Narrow"/>
          <w:sz w:val="24"/>
          <w:szCs w:val="24"/>
          <w:lang w:eastAsia="sl-SI" w:bidi="sl-SI"/>
        </w:rPr>
        <w:t>Predračun s strokovnimi zahtevami« (</w:t>
      </w:r>
      <w:r>
        <w:rPr>
          <w:rFonts w:ascii="Arial Narrow" w:eastAsia="Arial Narrow" w:hAnsi="Arial Narrow" w:cs="Arial Narrow"/>
          <w:sz w:val="24"/>
          <w:szCs w:val="24"/>
          <w:lang w:eastAsia="sl-SI" w:bidi="sl-SI"/>
        </w:rPr>
        <w:t>xls.</w:t>
      </w:r>
      <w:r w:rsidRPr="00F608B8">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obliki</w:t>
      </w:r>
      <w:r w:rsidRPr="00F608B8">
        <w:rPr>
          <w:rFonts w:ascii="Arial Narrow" w:eastAsia="Arial Narrow" w:hAnsi="Arial Narrow" w:cs="Arial Narrow"/>
          <w:sz w:val="24"/>
          <w:szCs w:val="24"/>
          <w:lang w:eastAsia="sl-SI" w:bidi="sl-SI"/>
        </w:rPr>
        <w:t xml:space="preserve">) pri vrstah blaga, ki jih ponuja </w:t>
      </w:r>
      <w:r w:rsidRPr="00F608B8">
        <w:rPr>
          <w:rFonts w:ascii="Arial Narrow" w:eastAsia="Arial Narrow" w:hAnsi="Arial Narrow" w:cs="Arial Narrow"/>
          <w:bCs/>
          <w:sz w:val="24"/>
          <w:szCs w:val="24"/>
          <w:lang w:eastAsia="sl-SI" w:bidi="sl-SI"/>
        </w:rPr>
        <w:t>obvezno vpisati</w:t>
      </w:r>
      <w:r w:rsidRPr="00F608B8">
        <w:rPr>
          <w:rFonts w:ascii="Arial Narrow" w:eastAsia="Arial Narrow" w:hAnsi="Arial Narrow" w:cs="Arial Narrow"/>
          <w:sz w:val="24"/>
          <w:szCs w:val="24"/>
          <w:lang w:eastAsia="sl-SI" w:bidi="sl-SI"/>
        </w:rPr>
        <w:t xml:space="preserve"> </w:t>
      </w:r>
      <w:r w:rsidRPr="00F608B8">
        <w:rPr>
          <w:rFonts w:ascii="Arial Narrow" w:eastAsia="Arial Narrow" w:hAnsi="Arial Narrow" w:cs="Arial Narrow"/>
          <w:bCs/>
          <w:sz w:val="24"/>
          <w:szCs w:val="24"/>
          <w:lang w:eastAsia="sl-SI" w:bidi="sl-SI"/>
        </w:rPr>
        <w:t>naslednje podatke</w:t>
      </w:r>
      <w:r w:rsidRPr="00F608B8">
        <w:rPr>
          <w:rFonts w:ascii="Arial Narrow" w:eastAsia="Arial Narrow" w:hAnsi="Arial Narrow" w:cs="Arial Narrow"/>
          <w:sz w:val="24"/>
          <w:szCs w:val="24"/>
          <w:lang w:eastAsia="sl-SI" w:bidi="sl-SI"/>
        </w:rPr>
        <w:t>:</w:t>
      </w:r>
    </w:p>
    <w:p w14:paraId="0AEFA83F" w14:textId="7E366836"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xml:space="preserve">- </w:t>
      </w:r>
      <w:r w:rsidR="000301E6">
        <w:rPr>
          <w:rFonts w:ascii="Arial Narrow" w:eastAsia="Arial Narrow" w:hAnsi="Arial Narrow" w:cs="Arial Narrow"/>
          <w:sz w:val="24"/>
          <w:szCs w:val="24"/>
          <w:lang w:eastAsia="sl-SI" w:bidi="sl-SI"/>
        </w:rPr>
        <w:t xml:space="preserve">ponujeni artikel z </w:t>
      </w:r>
      <w:r w:rsidRPr="00F608B8">
        <w:rPr>
          <w:rFonts w:ascii="Arial Narrow" w:eastAsia="Arial Narrow" w:hAnsi="Arial Narrow" w:cs="Arial Narrow"/>
          <w:sz w:val="24"/>
          <w:szCs w:val="24"/>
          <w:lang w:eastAsia="sl-SI" w:bidi="sl-SI"/>
        </w:rPr>
        <w:t>enoto pakiranja,</w:t>
      </w:r>
    </w:p>
    <w:p w14:paraId="271630B6" w14:textId="4E0D0DA8"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xml:space="preserve">- </w:t>
      </w:r>
      <w:r w:rsidR="000301E6">
        <w:rPr>
          <w:rFonts w:ascii="Arial Narrow" w:eastAsia="Arial Narrow" w:hAnsi="Arial Narrow" w:cs="Arial Narrow"/>
          <w:sz w:val="24"/>
          <w:szCs w:val="24"/>
          <w:lang w:eastAsia="sl-SI" w:bidi="sl-SI"/>
        </w:rPr>
        <w:t>naziv proizvajalca,</w:t>
      </w:r>
    </w:p>
    <w:p w14:paraId="195775F5" w14:textId="4C7543C3"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xml:space="preserve">- </w:t>
      </w:r>
      <w:r w:rsidR="000301E6">
        <w:rPr>
          <w:rFonts w:ascii="Arial Narrow" w:eastAsia="Arial Narrow" w:hAnsi="Arial Narrow" w:cs="Arial Narrow"/>
          <w:sz w:val="24"/>
          <w:szCs w:val="24"/>
          <w:lang w:eastAsia="sl-SI" w:bidi="sl-SI"/>
        </w:rPr>
        <w:t>šifro za naročanje.</w:t>
      </w:r>
    </w:p>
    <w:p w14:paraId="6B32FBAC" w14:textId="77777777" w:rsid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55088D" w14:textId="054CB7C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V specifikacijo zahtev naročnika s cenami je treba vpisati:</w:t>
      </w:r>
    </w:p>
    <w:p w14:paraId="1835ED2E" w14:textId="77777777"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ceno za enoto mere brez DDV,</w:t>
      </w:r>
    </w:p>
    <w:p w14:paraId="67D8BD06" w14:textId="595B4DF5"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 vrednost z DDV (ki se izračuna, tako da se pomnoži količino z enoto mere).</w:t>
      </w:r>
    </w:p>
    <w:p w14:paraId="49B87822" w14:textId="77777777" w:rsid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D87BAE" w14:textId="1DEDE009" w:rsidR="00F608B8" w:rsidRPr="00F608B8" w:rsidRDefault="00F608B8" w:rsidP="00F608B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Ob koncu posameznega ponujenega sklopa je potrebno vpisati:</w:t>
      </w:r>
    </w:p>
    <w:p w14:paraId="0C0D764A" w14:textId="77777777" w:rsidR="00F608B8" w:rsidRPr="00F608B8" w:rsidRDefault="00F608B8" w:rsidP="00F608B8">
      <w:pPr>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skupaj vrednost brez DDV (ki je seštevek vseh vrednosti brez DDV),</w:t>
      </w:r>
    </w:p>
    <w:p w14:paraId="6CCC3EB0" w14:textId="77777777" w:rsidR="00F608B8" w:rsidRPr="00F608B8" w:rsidRDefault="00F608B8" w:rsidP="00F608B8">
      <w:pPr>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608B8">
        <w:rPr>
          <w:rFonts w:ascii="Arial Narrow" w:eastAsia="Arial Narrow" w:hAnsi="Arial Narrow" w:cs="Arial Narrow"/>
          <w:sz w:val="24"/>
          <w:szCs w:val="24"/>
          <w:lang w:eastAsia="sl-SI" w:bidi="sl-SI"/>
        </w:rPr>
        <w:t>skupaj vrednost celotnega sklopa z vključenim DDV.</w:t>
      </w:r>
    </w:p>
    <w:p w14:paraId="6655F9EE" w14:textId="77777777" w:rsidR="00842205" w:rsidRDefault="00842205" w:rsidP="000301E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B620EF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Naročnik si pridržuje pravico do naknadne zahteve vzorcev za ponujene artikle ter dodatne dokumentacije (kot npr. navodil za uporabo, dodatnih opisov artiklov, originalne tehnične dokumentacije, certifikatov, študij,..), če je to potrebno za ocenjevanje ponudbe. Gospodarski subjekt mora vzorce oz. dokumentacijo predložiti oz. dostaviti v največ 3 delovnih dneh od prejema poziva (po elektronski pošti na naslov, naveden v ponudbi), drugače bo njegova ponudba spoznana za nedopustno in bo izključena iz nadaljnjega ocenjevanja.</w:t>
      </w:r>
    </w:p>
    <w:p w14:paraId="4BE4A246"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D32260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Katalogi oz. prospekti, navodila, vzorci in varnosti listi so sestavni del ponudbe ter tako stroškovno bremenijo gospodarski subjekt, ki jih mora naročniku posredovati brezplačno</w:t>
      </w:r>
    </w:p>
    <w:p w14:paraId="447250D1" w14:textId="77777777" w:rsidR="00842205" w:rsidRDefault="00842205" w:rsidP="009E450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0933099"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Cene morajo biti podane na enoto mere (EM), ki se nanaša na zahteve naročnika in ki je navedena v stolpcu Enota mere (EM). </w:t>
      </w:r>
    </w:p>
    <w:p w14:paraId="59BC532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8CE8C22" w14:textId="327A1C32"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Ocenjena količina velja za obdobje enega leta in je okvirna in za naročnika ne</w:t>
      </w:r>
      <w:r w:rsidR="00927E79">
        <w:rPr>
          <w:rFonts w:ascii="Arial Narrow" w:eastAsia="Arial Narrow" w:hAnsi="Arial Narrow" w:cs="Arial Narrow"/>
          <w:sz w:val="24"/>
          <w:szCs w:val="24"/>
          <w:lang w:eastAsia="sl-SI" w:bidi="sl-SI"/>
        </w:rPr>
        <w:t>-</w:t>
      </w:r>
      <w:r w:rsidRPr="002D2DDF">
        <w:rPr>
          <w:rFonts w:ascii="Arial Narrow" w:eastAsia="Arial Narrow" w:hAnsi="Arial Narrow" w:cs="Arial Narrow"/>
          <w:sz w:val="24"/>
          <w:szCs w:val="24"/>
          <w:lang w:eastAsia="sl-SI" w:bidi="sl-SI"/>
        </w:rPr>
        <w:t xml:space="preserve">zavezujoča. </w:t>
      </w:r>
    </w:p>
    <w:p w14:paraId="16E2B817"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BD05A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Pri postavkah, kjer naročnik dopušča</w:t>
      </w:r>
      <w:r w:rsidRPr="002D2DDF">
        <w:rPr>
          <w:rFonts w:ascii="Arial Narrow" w:eastAsia="Arial Narrow" w:hAnsi="Arial Narrow" w:cs="Arial Narrow"/>
          <w:sz w:val="24"/>
          <w:szCs w:val="24"/>
          <w:lang w:eastAsia="sl-SI" w:bidi="sl-SI"/>
        </w:rPr>
        <w:t xml:space="preserve"> maksimalno pakiranje, ki je zanj zaradi narave dela še sprejemljivo</w:t>
      </w:r>
      <w:r>
        <w:rPr>
          <w:rFonts w:ascii="Arial Narrow" w:eastAsia="Arial Narrow" w:hAnsi="Arial Narrow" w:cs="Arial Narrow"/>
          <w:sz w:val="24"/>
          <w:szCs w:val="24"/>
          <w:lang w:eastAsia="sl-SI" w:bidi="sl-SI"/>
        </w:rPr>
        <w:t xml:space="preserve">  je naročnik slednje dosledno navedel</w:t>
      </w:r>
      <w:r w:rsidRPr="002D2DDF">
        <w:rPr>
          <w:rFonts w:ascii="Arial Narrow" w:eastAsia="Arial Narrow" w:hAnsi="Arial Narrow" w:cs="Arial Narrow"/>
          <w:sz w:val="24"/>
          <w:szCs w:val="24"/>
          <w:lang w:eastAsia="sl-SI" w:bidi="sl-SI"/>
        </w:rPr>
        <w:t xml:space="preserve"> in večjih pakiranj ne bo dopuščal</w:t>
      </w:r>
      <w:r>
        <w:rPr>
          <w:rFonts w:ascii="Arial Narrow" w:eastAsia="Arial Narrow" w:hAnsi="Arial Narrow" w:cs="Arial Narrow"/>
          <w:sz w:val="24"/>
          <w:szCs w:val="24"/>
          <w:lang w:eastAsia="sl-SI" w:bidi="sl-SI"/>
        </w:rPr>
        <w:t>.</w:t>
      </w:r>
    </w:p>
    <w:p w14:paraId="788D9899" w14:textId="77777777" w:rsidR="00842205" w:rsidRPr="002D2DDF"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241EBD"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w:t>
      </w:r>
    </w:p>
    <w:p w14:paraId="63BC2DEC"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3A9AEA" w14:textId="77777777" w:rsidR="00842205" w:rsidRPr="002D2DDF"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mora v času preverjanja ponudb zagotoviti vzorce, in sicer na sledeč način: </w:t>
      </w:r>
    </w:p>
    <w:p w14:paraId="7455D739"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C2EAC35" w14:textId="76F6ED0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Vsi vzorci bodo predloženi v originalni embalaži in s priloženo dokumentacijo proizvajalca, iz katere bo razvidna kvalitetna ustreznost glede na zahteve naročnika. Dokumentacija mora biti berljiva in </w:t>
      </w:r>
      <w:r w:rsidRPr="002D2DDF">
        <w:rPr>
          <w:rFonts w:ascii="Arial Narrow" w:eastAsia="Arial Narrow" w:hAnsi="Arial Narrow" w:cs="Arial Narrow"/>
          <w:sz w:val="24"/>
          <w:szCs w:val="24"/>
          <w:lang w:eastAsia="sl-SI" w:bidi="sl-SI"/>
        </w:rPr>
        <w:lastRenderedPageBreak/>
        <w:t xml:space="preserve">predložena v jeziku proizvajalca. Vsi ponujeni artikli morajo imeti ustrezna dovoljenja za promet v EU. Naročnik bo opredelil potrebno količino vzorcev v pozivu, pri čemer je obseg vzorcev v izključni pristojnosti naročnika. </w:t>
      </w:r>
    </w:p>
    <w:p w14:paraId="45912287" w14:textId="77777777" w:rsidR="00842205"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70901F" w14:textId="43AEBBBA" w:rsidR="000700F7" w:rsidRDefault="00842205"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Na zahtevo naročnika mora proizvajalec ali zastopnik predložiti tudi splošna dokazila kot sta CE oznaka za posamezne izdelke in Deklaracijo skladnosti za posamezne izdelke. </w:t>
      </w:r>
    </w:p>
    <w:p w14:paraId="2164A8F0" w14:textId="2DB1B4EA" w:rsidR="000700F7" w:rsidRDefault="000700F7" w:rsidP="00927E7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76318E" w14:textId="7257BF11"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55C1F6" w14:textId="349A57D9" w:rsidR="000700F7" w:rsidRPr="000700F7" w:rsidRDefault="00EF5980" w:rsidP="000700F7">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2.2.</w:t>
      </w:r>
      <w:r w:rsidR="000700F7" w:rsidRPr="000700F7">
        <w:rPr>
          <w:rFonts w:ascii="Arial Narrow" w:eastAsia="Arial Narrow" w:hAnsi="Arial Narrow" w:cs="Arial Narrow"/>
          <w:b/>
          <w:bCs/>
          <w:sz w:val="24"/>
          <w:szCs w:val="24"/>
          <w:lang w:eastAsia="sl-SI" w:bidi="sl-SI"/>
        </w:rPr>
        <w:t xml:space="preserve">  </w:t>
      </w:r>
      <w:r w:rsidR="000700F7">
        <w:rPr>
          <w:rFonts w:ascii="Arial Narrow" w:eastAsia="Arial Narrow" w:hAnsi="Arial Narrow" w:cs="Arial Narrow"/>
          <w:b/>
          <w:bCs/>
          <w:sz w:val="24"/>
          <w:szCs w:val="24"/>
          <w:lang w:eastAsia="sl-SI" w:bidi="sl-SI"/>
        </w:rPr>
        <w:t>Tehnična in strokovna sposobnost</w:t>
      </w:r>
    </w:p>
    <w:p w14:paraId="08ABD677" w14:textId="77777777" w:rsidR="000700F7" w:rsidRDefault="000700F7" w:rsidP="00EF598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16435ED" w14:textId="34C31D3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zahteva, da mora ponudnik :</w:t>
      </w:r>
    </w:p>
    <w:p w14:paraId="4B4F2614" w14:textId="77777777" w:rsid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9C93064" w14:textId="4D8B47E6" w:rsidR="000700F7" w:rsidRDefault="000700F7" w:rsidP="00EF4824">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 xml:space="preserve">Zagotavljati 100%  razpisanih vrst in količin blaga iz sklopa oz. sklopov za katere oddaja ponudbo. </w:t>
      </w:r>
    </w:p>
    <w:p w14:paraId="73521BF1" w14:textId="77777777" w:rsidR="009E4500" w:rsidRPr="00EF4824" w:rsidRDefault="009E4500" w:rsidP="009E4500">
      <w:pPr>
        <w:pStyle w:val="Odstavekseznama"/>
        <w:widowControl w:val="0"/>
        <w:autoSpaceDE w:val="0"/>
        <w:autoSpaceDN w:val="0"/>
        <w:spacing w:after="0" w:line="240" w:lineRule="auto"/>
        <w:ind w:left="1070" w:right="108"/>
        <w:jc w:val="both"/>
        <w:rPr>
          <w:rFonts w:ascii="Arial Narrow" w:eastAsia="Arial Narrow" w:hAnsi="Arial Narrow" w:cs="Arial Narrow"/>
          <w:sz w:val="24"/>
          <w:szCs w:val="24"/>
          <w:lang w:eastAsia="sl-SI" w:bidi="sl-SI"/>
        </w:rPr>
      </w:pPr>
    </w:p>
    <w:p w14:paraId="13C7028C" w14:textId="3006E124" w:rsidR="000700F7" w:rsidRDefault="000700F7" w:rsidP="00EF4824">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 xml:space="preserve">Izpolnjevati vse pogoje za </w:t>
      </w:r>
      <w:r w:rsidR="00EF4824">
        <w:rPr>
          <w:rFonts w:ascii="Arial Narrow" w:eastAsia="Arial Narrow" w:hAnsi="Arial Narrow" w:cs="Arial Narrow"/>
          <w:sz w:val="24"/>
          <w:szCs w:val="24"/>
          <w:lang w:eastAsia="sl-SI" w:bidi="sl-SI"/>
        </w:rPr>
        <w:t>zagotovitev ustrezne kakovosti blaga.</w:t>
      </w:r>
    </w:p>
    <w:p w14:paraId="12F7EDD5" w14:textId="77777777" w:rsidR="009E4500" w:rsidRPr="009E4500" w:rsidRDefault="009E4500" w:rsidP="009E450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F408854" w14:textId="36113782"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 xml:space="preserve">Dobaviti blago najkasneje v roku </w:t>
      </w:r>
      <w:r w:rsidR="00EF4824">
        <w:rPr>
          <w:rFonts w:ascii="Arial Narrow" w:eastAsia="Arial Narrow" w:hAnsi="Arial Narrow" w:cs="Arial Narrow"/>
          <w:sz w:val="24"/>
          <w:szCs w:val="24"/>
          <w:lang w:eastAsia="sl-SI" w:bidi="sl-SI"/>
        </w:rPr>
        <w:t>8 dni od prejema naročila</w:t>
      </w:r>
      <w:r w:rsidRPr="00FA0869">
        <w:rPr>
          <w:rFonts w:ascii="Arial Narrow" w:eastAsia="Arial Narrow" w:hAnsi="Arial Narrow" w:cs="Arial Narrow"/>
          <w:sz w:val="24"/>
          <w:szCs w:val="24"/>
          <w:lang w:eastAsia="sl-SI" w:bidi="sl-SI"/>
        </w:rPr>
        <w:t xml:space="preserve"> </w:t>
      </w:r>
      <w:r w:rsidR="00EF5A37">
        <w:rPr>
          <w:rFonts w:ascii="Arial Narrow" w:eastAsia="Arial Narrow" w:hAnsi="Arial Narrow" w:cs="Arial Narrow"/>
          <w:sz w:val="24"/>
          <w:szCs w:val="24"/>
          <w:lang w:eastAsia="sl-SI" w:bidi="sl-SI"/>
        </w:rPr>
        <w:t>fco prostori zavod</w:t>
      </w:r>
      <w:r w:rsidR="00D828B4">
        <w:rPr>
          <w:rFonts w:ascii="Arial Narrow" w:eastAsia="Arial Narrow" w:hAnsi="Arial Narrow" w:cs="Arial Narrow"/>
          <w:sz w:val="24"/>
          <w:szCs w:val="24"/>
          <w:lang w:eastAsia="sl-SI" w:bidi="sl-SI"/>
        </w:rPr>
        <w:t xml:space="preserve"> in stanovanja </w:t>
      </w:r>
      <w:r w:rsidR="009E4500">
        <w:rPr>
          <w:rFonts w:ascii="Arial Narrow" w:eastAsia="Arial Narrow" w:hAnsi="Arial Narrow" w:cs="Arial Narrow"/>
          <w:sz w:val="24"/>
          <w:szCs w:val="24"/>
          <w:lang w:eastAsia="sl-SI" w:bidi="sl-SI"/>
        </w:rPr>
        <w:t xml:space="preserve">ter hiši </w:t>
      </w:r>
      <w:r w:rsidR="00D828B4">
        <w:rPr>
          <w:rFonts w:ascii="Arial Narrow" w:eastAsia="Arial Narrow" w:hAnsi="Arial Narrow" w:cs="Arial Narrow"/>
          <w:sz w:val="24"/>
          <w:szCs w:val="24"/>
          <w:lang w:eastAsia="sl-SI" w:bidi="sl-SI"/>
        </w:rPr>
        <w:t>na Ptuju</w:t>
      </w:r>
      <w:r w:rsidRPr="00FA0869">
        <w:rPr>
          <w:rFonts w:ascii="Arial Narrow" w:eastAsia="Arial Narrow" w:hAnsi="Arial Narrow" w:cs="Arial Narrow"/>
          <w:sz w:val="24"/>
          <w:szCs w:val="24"/>
          <w:lang w:eastAsia="sl-SI" w:bidi="sl-SI"/>
        </w:rPr>
        <w:t xml:space="preserve"> ter da bo po vsakem posameznem naročilu dobavljena celotna količina naročenega blaga. Dostavljeno blago mora biti v ustrezni, nepoškodovani in čisti transportni embalaži. </w:t>
      </w:r>
    </w:p>
    <w:p w14:paraId="26FD8153" w14:textId="77777777" w:rsidR="000700F7" w:rsidRDefault="000700F7"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7B589FE" w14:textId="249411CC"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Na zahtevo naročnika dostaviti opis, sestavo in druge karakteristike proizvodov (blaga, ki ga ponuja) v slovenskem jeziku.</w:t>
      </w:r>
    </w:p>
    <w:p w14:paraId="6839D9E0" w14:textId="77777777" w:rsidR="000700F7" w:rsidRPr="000700F7" w:rsidRDefault="000700F7"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2569C51" w14:textId="2C557689" w:rsidR="000700F7" w:rsidRPr="00FA0869" w:rsidRDefault="000700F7"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FA0869">
        <w:rPr>
          <w:rFonts w:ascii="Arial Narrow" w:eastAsia="Arial Narrow" w:hAnsi="Arial Narrow" w:cs="Arial Narrow"/>
          <w:sz w:val="24"/>
          <w:szCs w:val="24"/>
          <w:lang w:eastAsia="sl-SI" w:bidi="sl-SI"/>
        </w:rPr>
        <w:t>Na zahtevo naročnika dostaviti brezplačne vzorce blaga.</w:t>
      </w:r>
    </w:p>
    <w:p w14:paraId="0255D95B" w14:textId="77777777" w:rsidR="000700F7" w:rsidRPr="000700F7" w:rsidRDefault="000700F7" w:rsidP="000700F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B01EE" w14:textId="77777777" w:rsidR="000700F7" w:rsidRDefault="000700F7" w:rsidP="00FA0869">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700F7">
        <w:rPr>
          <w:rFonts w:ascii="Arial Narrow" w:eastAsia="Arial Narrow" w:hAnsi="Arial Narrow" w:cs="Arial Narrow"/>
          <w:sz w:val="24"/>
          <w:szCs w:val="24"/>
          <w:lang w:eastAsia="sl-SI" w:bidi="sl-SI"/>
        </w:rPr>
        <w:t>Opomba:  V primeru, da bodo vzorci določenega blaga ocenjeni kot nesprejemljivi bo ponudba ponudnika izločena (nepopolna ponudba).</w:t>
      </w:r>
    </w:p>
    <w:p w14:paraId="200312DE" w14:textId="77777777" w:rsidR="000700F7" w:rsidRDefault="000700F7" w:rsidP="00EF598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987FF80" w14:textId="3B3EDF0A" w:rsidR="000700F7" w:rsidRDefault="0039275E" w:rsidP="00FA0869">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 sklop 3: OKOLJU PRIJAZNI HIGIENSKI PAPIRNATI IZDELKI zagotoviti brezplačne podajalnike ter njihovo vzdrževanje. </w:t>
      </w:r>
    </w:p>
    <w:p w14:paraId="75FF525B" w14:textId="2B994BDB" w:rsidR="0039275E" w:rsidRDefault="0039275E"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36C95A84" w14:textId="77777777" w:rsidR="0039275E" w:rsidRDefault="0039275E"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Opomba: Servis zajema tudi brezplačno popravilo in zamenjavo pokvarjenih podajalnikov z novimi. </w:t>
      </w:r>
    </w:p>
    <w:p w14:paraId="0DAB40B9" w14:textId="77777777" w:rsidR="0039275E" w:rsidRDefault="0039275E"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Dvakrat letno mora serviser opraviti brezplačno kontrolo vseh podajalnikov. V primeru okvare je </w:t>
      </w:r>
    </w:p>
    <w:p w14:paraId="6B5869EF" w14:textId="77777777" w:rsidR="0039275E" w:rsidRDefault="0039275E"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odzivni čas 24 ur.</w:t>
      </w:r>
    </w:p>
    <w:p w14:paraId="1EC0D7C6" w14:textId="77777777" w:rsidR="0039275E" w:rsidRDefault="0039275E" w:rsidP="0039275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2FFEAB3" w14:textId="34B41965" w:rsidR="0039275E" w:rsidRDefault="0039275E" w:rsidP="0039275E">
      <w:pPr>
        <w:pStyle w:val="Odstavekseznama"/>
        <w:widowControl w:val="0"/>
        <w:numPr>
          <w:ilvl w:val="0"/>
          <w:numId w:val="26"/>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Za sklop 3: OKOLJU PRIJAZNI HIGIENSKI PAPIRNATI IZDELKI zagotoviti, da določeni artikli iz predračuna ustrezajo navedbam</w:t>
      </w:r>
      <w:r w:rsidR="00570E95">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v Uredbi o zelenem javnem naročanju</w:t>
      </w:r>
      <w:r w:rsidR="00570E95">
        <w:rPr>
          <w:rFonts w:ascii="Arial Narrow" w:eastAsia="Arial Narrow" w:hAnsi="Arial Narrow" w:cs="Arial Narrow"/>
          <w:sz w:val="24"/>
          <w:szCs w:val="24"/>
          <w:lang w:eastAsia="sl-SI" w:bidi="sl-SI"/>
        </w:rPr>
        <w:t xml:space="preserve"> </w:t>
      </w:r>
      <w:r w:rsidR="00234C17">
        <w:rPr>
          <w:rFonts w:ascii="Arial Narrow" w:eastAsia="Arial Narrow" w:hAnsi="Arial Narrow" w:cs="Arial Narrow"/>
          <w:sz w:val="24"/>
          <w:szCs w:val="24"/>
          <w:lang w:eastAsia="sl-SI" w:bidi="sl-SI"/>
        </w:rPr>
        <w:t>(Ur. l. RS, št. 51/17, 64/19 in 121/21):</w:t>
      </w:r>
    </w:p>
    <w:p w14:paraId="7C3EFDAC" w14:textId="07569B22" w:rsidR="00234C17" w:rsidRDefault="00234C17" w:rsidP="00234C17">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Mora bti delež primerne vlaknine, pridobljene iz trajnostno upravljanih gozdov, najmanj 50% oziroma</w:t>
      </w:r>
    </w:p>
    <w:p w14:paraId="208A0FE4" w14:textId="5EAB4A51" w:rsidR="00234C17" w:rsidRDefault="00234C17" w:rsidP="00234C17">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Mora biti delež reciklirane vlaknine 100%</w:t>
      </w:r>
    </w:p>
    <w:p w14:paraId="6C4EFB49" w14:textId="5392CFA7" w:rsidR="00234C17" w:rsidRDefault="00234C17" w:rsidP="00234C17">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2351B3A" w14:textId="0B1538C3" w:rsidR="00234C17" w:rsidRPr="00234C17" w:rsidRDefault="00234C17" w:rsidP="00234C17">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Opomba: Kot dokazilo o izpolnjevanju pogoja priloži ustrezna zahtevana dokazila.</w:t>
      </w:r>
    </w:p>
    <w:p w14:paraId="39E3EA0E" w14:textId="48B9AF67" w:rsidR="00842205" w:rsidRDefault="00842205" w:rsidP="00234C17">
      <w:pPr>
        <w:spacing w:after="0" w:line="240" w:lineRule="auto"/>
        <w:jc w:val="both"/>
        <w:rPr>
          <w:rFonts w:ascii="Arial Narrow" w:eastAsia="Arial Narrow" w:hAnsi="Arial Narrow" w:cs="Arial Narrow"/>
          <w:sz w:val="24"/>
          <w:szCs w:val="24"/>
          <w:lang w:eastAsia="sl-SI" w:bidi="sl-SI"/>
        </w:rPr>
      </w:pPr>
    </w:p>
    <w:tbl>
      <w:tblPr>
        <w:tblW w:w="9072" w:type="dxa"/>
        <w:tblCellMar>
          <w:left w:w="70" w:type="dxa"/>
          <w:right w:w="70" w:type="dxa"/>
        </w:tblCellMar>
        <w:tblLook w:val="04A0" w:firstRow="1" w:lastRow="0" w:firstColumn="1" w:lastColumn="0" w:noHBand="0" w:noVBand="1"/>
      </w:tblPr>
      <w:tblGrid>
        <w:gridCol w:w="9072"/>
      </w:tblGrid>
      <w:tr w:rsidR="00842205" w:rsidRPr="00E17217" w14:paraId="34D2208D" w14:textId="77777777" w:rsidTr="00234C17">
        <w:trPr>
          <w:trHeight w:val="300"/>
        </w:trPr>
        <w:tc>
          <w:tcPr>
            <w:tcW w:w="9072" w:type="dxa"/>
            <w:tcBorders>
              <w:top w:val="nil"/>
              <w:left w:val="nil"/>
              <w:bottom w:val="nil"/>
              <w:right w:val="nil"/>
            </w:tcBorders>
            <w:shd w:val="clear" w:color="000000" w:fill="FFFFFF"/>
            <w:noWrap/>
            <w:vAlign w:val="bottom"/>
          </w:tcPr>
          <w:p w14:paraId="3A3F0547" w14:textId="77777777" w:rsidR="002935FA" w:rsidRPr="002D2DDF" w:rsidRDefault="002935FA" w:rsidP="009E450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382BE00" w14:textId="77777777" w:rsidR="00842205" w:rsidRPr="002D2DDF"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Naročnik opozarja, da v kolikor posamezen artikel ne bo naveden v ponudbenem predračunu ali pa zanj ne bo podana cena, ali v predračunu ne bodo izpolnjena vsa zahtevana polja, bo naročnik štel, da blago pod to postavko ni ponujeno. Prazen prostor pri ceni ali kakršen koli znak, ki ni število, </w:t>
            </w:r>
            <w:r w:rsidRPr="002D2DDF">
              <w:rPr>
                <w:rFonts w:ascii="Arial Narrow" w:eastAsia="Arial Narrow" w:hAnsi="Arial Narrow" w:cs="Arial Narrow"/>
                <w:sz w:val="24"/>
                <w:szCs w:val="24"/>
                <w:lang w:eastAsia="sl-SI" w:bidi="sl-SI"/>
              </w:rPr>
              <w:lastRenderedPageBreak/>
              <w:t xml:space="preserve">pomeni, da blago ni ponujeno. </w:t>
            </w:r>
          </w:p>
          <w:p w14:paraId="59BFF977"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02494693" w14:textId="77777777" w:rsidTr="00234C17">
        <w:trPr>
          <w:trHeight w:val="300"/>
        </w:trPr>
        <w:tc>
          <w:tcPr>
            <w:tcW w:w="9072" w:type="dxa"/>
            <w:tcBorders>
              <w:top w:val="nil"/>
              <w:left w:val="nil"/>
              <w:bottom w:val="nil"/>
              <w:right w:val="nil"/>
            </w:tcBorders>
            <w:shd w:val="clear" w:color="000000" w:fill="FFFFFF"/>
            <w:noWrap/>
            <w:vAlign w:val="bottom"/>
          </w:tcPr>
          <w:p w14:paraId="7C377E49"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lastRenderedPageBreak/>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gramature ali volumna in enake oblike kot produkt, ki je naveden in je dobavljiv v ustreznem oz.</w:t>
            </w:r>
            <w:r>
              <w:rPr>
                <w:rFonts w:ascii="Arial Narrow" w:eastAsia="Arial Narrow" w:hAnsi="Arial Narrow" w:cs="Arial Narrow"/>
                <w:sz w:val="24"/>
                <w:szCs w:val="24"/>
                <w:lang w:eastAsia="sl-SI" w:bidi="sl-SI"/>
              </w:rPr>
              <w:t xml:space="preserve"> </w:t>
            </w:r>
            <w:r w:rsidRPr="002D2DDF">
              <w:rPr>
                <w:rFonts w:ascii="Arial Narrow" w:eastAsia="Arial Narrow" w:hAnsi="Arial Narrow" w:cs="Arial Narrow"/>
                <w:sz w:val="24"/>
                <w:szCs w:val="24"/>
                <w:lang w:eastAsia="sl-SI" w:bidi="sl-SI"/>
              </w:rPr>
              <w:t>zahtevanem pakiranju. Prav tako mora imeti enake druge zahtevane in izrecno navedene lastnosti.</w:t>
            </w:r>
          </w:p>
          <w:p w14:paraId="77F4B824"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0311080C" w14:textId="77777777" w:rsidTr="00234C17">
        <w:trPr>
          <w:trHeight w:val="300"/>
        </w:trPr>
        <w:tc>
          <w:tcPr>
            <w:tcW w:w="9072" w:type="dxa"/>
            <w:tcBorders>
              <w:top w:val="nil"/>
              <w:left w:val="nil"/>
              <w:bottom w:val="nil"/>
              <w:right w:val="nil"/>
            </w:tcBorders>
            <w:shd w:val="clear" w:color="000000" w:fill="FFFFFF"/>
            <w:noWrap/>
            <w:vAlign w:val="bottom"/>
          </w:tcPr>
          <w:p w14:paraId="502534DE" w14:textId="725411C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Cena posameznega izdelka je lahko izkazana na največ </w:t>
            </w:r>
            <w:r w:rsidR="00234C17">
              <w:rPr>
                <w:rFonts w:ascii="Arial Narrow" w:eastAsia="Arial Narrow" w:hAnsi="Arial Narrow" w:cs="Arial Narrow"/>
                <w:sz w:val="24"/>
                <w:szCs w:val="24"/>
                <w:lang w:eastAsia="sl-SI" w:bidi="sl-SI"/>
              </w:rPr>
              <w:t>dve</w:t>
            </w:r>
            <w:r w:rsidRPr="00263C6D">
              <w:rPr>
                <w:rFonts w:ascii="Arial Narrow" w:eastAsia="Arial Narrow" w:hAnsi="Arial Narrow" w:cs="Arial Narrow"/>
                <w:sz w:val="24"/>
                <w:szCs w:val="24"/>
                <w:lang w:eastAsia="sl-SI" w:bidi="sl-SI"/>
              </w:rPr>
              <w:t xml:space="preserve"> decimaln</w:t>
            </w:r>
            <w:r w:rsidR="00234C17">
              <w:rPr>
                <w:rFonts w:ascii="Arial Narrow" w:eastAsia="Arial Narrow" w:hAnsi="Arial Narrow" w:cs="Arial Narrow"/>
                <w:sz w:val="24"/>
                <w:szCs w:val="24"/>
                <w:lang w:eastAsia="sl-SI" w:bidi="sl-SI"/>
              </w:rPr>
              <w:t>i</w:t>
            </w:r>
            <w:r w:rsidRPr="00263C6D">
              <w:rPr>
                <w:rFonts w:ascii="Arial Narrow" w:eastAsia="Arial Narrow" w:hAnsi="Arial Narrow" w:cs="Arial Narrow"/>
                <w:sz w:val="24"/>
                <w:szCs w:val="24"/>
                <w:lang w:eastAsia="sl-SI" w:bidi="sl-SI"/>
              </w:rPr>
              <w:t xml:space="preserve"> mest</w:t>
            </w:r>
            <w:r w:rsidR="00234C17">
              <w:rPr>
                <w:rFonts w:ascii="Arial Narrow" w:eastAsia="Arial Narrow" w:hAnsi="Arial Narrow" w:cs="Arial Narrow"/>
                <w:sz w:val="24"/>
                <w:szCs w:val="24"/>
                <w:lang w:eastAsia="sl-SI" w:bidi="sl-SI"/>
              </w:rPr>
              <w:t>i</w:t>
            </w:r>
            <w:r w:rsidRPr="00263C6D">
              <w:rPr>
                <w:rFonts w:ascii="Arial Narrow" w:eastAsia="Arial Narrow" w:hAnsi="Arial Narrow" w:cs="Arial Narrow"/>
                <w:sz w:val="24"/>
                <w:szCs w:val="24"/>
                <w:lang w:eastAsia="sl-SI" w:bidi="sl-SI"/>
              </w:rPr>
              <w:t xml:space="preserve">, končna vrednost posameznega izdelka in končna vrednost posameznega sklopa oz. podskupine morajo biti zaokrožene na dve decimalni mesti. V primeru, da cene oz. vrednosti ne bodo pravilno zaokrožene, bo naročnik takšno zaokrožitev opravil sam (izhodišče: Cena osnovnega pakiranja brez DDV). </w:t>
            </w:r>
          </w:p>
          <w:p w14:paraId="3E69FCB9"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r w:rsidR="00842205" w:rsidRPr="00E17217" w14:paraId="3985D9B9" w14:textId="77777777" w:rsidTr="00234C17">
        <w:trPr>
          <w:trHeight w:val="300"/>
        </w:trPr>
        <w:tc>
          <w:tcPr>
            <w:tcW w:w="9072" w:type="dxa"/>
            <w:tcBorders>
              <w:top w:val="nil"/>
              <w:left w:val="nil"/>
              <w:bottom w:val="nil"/>
              <w:right w:val="nil"/>
            </w:tcBorders>
            <w:shd w:val="clear" w:color="000000" w:fill="FFFFFF"/>
            <w:noWrap/>
            <w:vAlign w:val="bottom"/>
          </w:tcPr>
          <w:p w14:paraId="78241F96"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Ponudnik ne sme spreminjati vsebine predračuna. </w:t>
            </w:r>
          </w:p>
          <w:p w14:paraId="7E5F9714" w14:textId="77777777" w:rsidR="001116DA" w:rsidRDefault="001116DA" w:rsidP="009E450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8F94358"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Ponujena cena mora zajemati vse popuste in stroške (dobave blaga, špediterske, prevozne, carinske ter vse morebitne druge stroške…). </w:t>
            </w:r>
          </w:p>
          <w:p w14:paraId="6D996F1E"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248BE2C"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V primeru spremembe Zakona o davku na dodano vrednost, kakšnega drugega zakona ali podzakonskega predpisa, s katerim se spremeni davčna stopnja za materiale iz ponudnikovega predračuna v času trajanja pogodb, lahko ponudnik spremeni cene iz svoje ponudbe v višini nastale davčne spremembe. </w:t>
            </w:r>
          </w:p>
          <w:p w14:paraId="2BB46398"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5D8E3E"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V primeru, da bo naročnik pri pregledu in ocenjevanju ponudb odkril očitne računske napake, bo ravnal v skladu s sedmim odstavkom 89. člena ZJN-3. </w:t>
            </w:r>
          </w:p>
          <w:p w14:paraId="1A26BA11"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BCD3F9" w14:textId="77777777" w:rsidR="00842205" w:rsidRPr="00263C6D"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63C6D">
              <w:rPr>
                <w:rFonts w:ascii="Arial Narrow" w:eastAsia="Arial Narrow" w:hAnsi="Arial Narrow" w:cs="Arial Narrow"/>
                <w:sz w:val="24"/>
                <w:szCs w:val="24"/>
                <w:lang w:eastAsia="sl-SI" w:bidi="sl-SI"/>
              </w:rPr>
              <w:t xml:space="preserve">Ponudnik skladno z zgornjimi zahtevami izpolni tudi Povzetek predračuna (rekapitulacija), v katerega vpiše podatke o ponudniku, številko ponudbe, datum objave in številko objave na portalu JN, končno ponudbeno vrednost ZA OBDOBJE </w:t>
            </w:r>
            <w:r>
              <w:rPr>
                <w:rFonts w:ascii="Arial Narrow" w:eastAsia="Arial Narrow" w:hAnsi="Arial Narrow" w:cs="Arial Narrow"/>
                <w:sz w:val="24"/>
                <w:szCs w:val="24"/>
                <w:lang w:eastAsia="sl-SI" w:bidi="sl-SI"/>
              </w:rPr>
              <w:t xml:space="preserve">ENEGA LETA </w:t>
            </w:r>
            <w:r w:rsidRPr="00263C6D">
              <w:rPr>
                <w:rFonts w:ascii="Arial Narrow" w:eastAsia="Arial Narrow" w:hAnsi="Arial Narrow" w:cs="Arial Narrow"/>
                <w:sz w:val="24"/>
                <w:szCs w:val="24"/>
                <w:lang w:eastAsia="sl-SI" w:bidi="sl-SI"/>
              </w:rPr>
              <w:t xml:space="preserve">za posamezen sklop brez in z DDV, kraj in datum ter žig in podpis. </w:t>
            </w:r>
          </w:p>
          <w:p w14:paraId="03FD469C"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68A8226"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AAFBD7A"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304CAB6" w14:textId="77777777" w:rsidR="00842205"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59E17657" w14:textId="77777777" w:rsidR="00842205" w:rsidRPr="00E17217" w:rsidRDefault="00842205" w:rsidP="005A4C28">
            <w:pPr>
              <w:spacing w:after="0" w:line="240" w:lineRule="auto"/>
              <w:jc w:val="both"/>
              <w:rPr>
                <w:rFonts w:ascii="Arial CE" w:eastAsia="Times New Roman" w:hAnsi="Arial CE" w:cs="Arial CE"/>
                <w:b/>
                <w:bCs/>
                <w:sz w:val="16"/>
                <w:szCs w:val="16"/>
                <w:lang w:eastAsia="sl-SI"/>
              </w:rPr>
            </w:pPr>
          </w:p>
        </w:tc>
      </w:tr>
    </w:tbl>
    <w:p w14:paraId="16C0010B" w14:textId="77777777" w:rsidR="00842205" w:rsidRDefault="00842205" w:rsidP="00866953">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F9E33E2" w14:textId="77777777" w:rsidR="00842205" w:rsidRPr="00AE20D6" w:rsidRDefault="00842205" w:rsidP="00EF5980">
      <w:pPr>
        <w:widowControl w:val="0"/>
        <w:numPr>
          <w:ilvl w:val="0"/>
          <w:numId w:val="30"/>
        </w:numPr>
        <w:autoSpaceDE w:val="0"/>
        <w:autoSpaceDN w:val="0"/>
        <w:spacing w:after="0" w:line="240" w:lineRule="auto"/>
        <w:ind w:right="108"/>
        <w:rPr>
          <w:rFonts w:ascii="Arial Narrow" w:eastAsia="Arial Narrow" w:hAnsi="Arial Narrow" w:cs="Arial Narrow"/>
          <w:b/>
          <w:bCs/>
          <w:sz w:val="24"/>
          <w:szCs w:val="24"/>
          <w:lang w:eastAsia="sl-SI" w:bidi="sl-SI"/>
        </w:rPr>
      </w:pPr>
      <w:bookmarkStart w:id="7" w:name="_Hlk38955411"/>
      <w:bookmarkEnd w:id="4"/>
      <w:bookmarkEnd w:id="6"/>
      <w:r w:rsidRPr="00AE20D6">
        <w:rPr>
          <w:rFonts w:ascii="Arial Narrow" w:eastAsia="Arial Narrow" w:hAnsi="Arial Narrow" w:cs="Arial Narrow"/>
          <w:b/>
          <w:bCs/>
          <w:sz w:val="24"/>
          <w:szCs w:val="24"/>
          <w:lang w:eastAsia="sl-SI" w:bidi="sl-SI"/>
        </w:rPr>
        <w:t>Ugotavljanje sposobnosti</w:t>
      </w:r>
    </w:p>
    <w:bookmarkEnd w:id="7"/>
    <w:p w14:paraId="233949B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7CE62A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AC5538"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E456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pripraviti ponudbo v skladu z zahtevami iz te razpisne dokumentacije. V nadaljevanju </w:t>
      </w:r>
      <w:r w:rsidRPr="00AE20D6">
        <w:rPr>
          <w:rFonts w:ascii="Arial Narrow" w:eastAsia="Arial Narrow" w:hAnsi="Arial Narrow" w:cs="Arial Narrow"/>
          <w:sz w:val="24"/>
          <w:szCs w:val="24"/>
          <w:lang w:eastAsia="sl-SI" w:bidi="sl-SI"/>
        </w:rPr>
        <w:lastRenderedPageBreak/>
        <w:t>so opredeljene zahteve, ki jih mora izpolnjevati ponudnik. Naročnik lahko ponudnika iz sodelovanja izključi tudi v ostalih primerih za katere tako določa zakon (šesti odstavek 75. člena ZJN-3).</w:t>
      </w:r>
    </w:p>
    <w:p w14:paraId="16C91DDE"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C8B8FE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511BC0D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0C10B76"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78E1792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CF2558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C77C3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AF482E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s točko 3.1. te razpisne dokumentacije oziroma navodil. </w:t>
      </w:r>
    </w:p>
    <w:p w14:paraId="514D96D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8A0197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20FE750D"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CDD46BE" w14:textId="070DD7F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w:t>
      </w:r>
      <w:r w:rsidR="00866953">
        <w:rPr>
          <w:rFonts w:ascii="Arial Narrow" w:eastAsia="Arial Narrow" w:hAnsi="Arial Narrow" w:cs="Arial Narrow"/>
          <w:bCs/>
          <w:sz w:val="24"/>
          <w:szCs w:val="24"/>
          <w:lang w:eastAsia="sl-SI" w:bidi="sl-SI"/>
        </w:rPr>
        <w:t>lahko</w:t>
      </w:r>
      <w:r>
        <w:rPr>
          <w:rFonts w:ascii="Arial Narrow" w:eastAsia="Arial Narrow" w:hAnsi="Arial Narrow" w:cs="Arial Narrow"/>
          <w:bCs/>
          <w:sz w:val="24"/>
          <w:szCs w:val="24"/>
          <w:lang w:eastAsia="sl-SI" w:bidi="sl-SI"/>
        </w:rPr>
        <w:t xml:space="preserve"> pred oddajo javnega naročila, od ponudnika, kateremu se je odločil oddati predmetno naročilo, zahteval, da predloži dokazila (potrdila, izjave), kot dokaz izpolnjevanja pogojev za sodelovanje v točki 3.1. teh navodil.  </w:t>
      </w:r>
    </w:p>
    <w:p w14:paraId="2FEFCAC1"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Gospodarski subjekt lahko dokazila o neobstoju razlogov za izključitev iz točke 3.1. teh navodil in dokazila o izpolnjevanju pogojev za sodelovanje predloži tudi sam. Naročnik si pridružuje pravico do preveritve verodostojnosti predloženih dokazil pri podpisniku le teh.</w:t>
      </w:r>
    </w:p>
    <w:p w14:paraId="1D421EE3"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CA7BCF7"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1A0902AF"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7E44D40" w14:textId="77777777" w:rsidR="00842205" w:rsidRDefault="00842205" w:rsidP="00EF5980">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6C748237" w14:textId="0B0771A7" w:rsidR="00842205" w:rsidRPr="00EF5980" w:rsidRDefault="00EF5980" w:rsidP="00EF5980">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3.1. </w:t>
      </w:r>
      <w:r w:rsidR="00842205" w:rsidRPr="00EF5980">
        <w:rPr>
          <w:rFonts w:ascii="Arial Narrow" w:eastAsia="Arial Narrow" w:hAnsi="Arial Narrow" w:cs="Arial Narrow"/>
          <w:b/>
          <w:bCs/>
          <w:sz w:val="24"/>
          <w:szCs w:val="24"/>
          <w:lang w:eastAsia="sl-SI" w:bidi="sl-SI"/>
        </w:rPr>
        <w:tab/>
        <w:t>Obvestilo o odločitvi o oddaji naročila</w:t>
      </w:r>
    </w:p>
    <w:p w14:paraId="3E4904BA" w14:textId="77777777" w:rsidR="00842205" w:rsidRDefault="00842205" w:rsidP="00EF5980">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12472758"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4EBD114B" w14:textId="77777777" w:rsidR="00842205" w:rsidRPr="00350089"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464D382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B70C63B" w14:textId="21F100CD" w:rsidR="00842205" w:rsidRPr="00EF5980" w:rsidRDefault="00EF5980" w:rsidP="00EF5980">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3.2. </w:t>
      </w:r>
      <w:r w:rsidR="00842205" w:rsidRPr="00EF5980">
        <w:rPr>
          <w:rFonts w:ascii="Arial Narrow" w:eastAsia="Arial Narrow" w:hAnsi="Arial Narrow" w:cs="Arial Narrow"/>
          <w:b/>
          <w:bCs/>
          <w:sz w:val="24"/>
          <w:szCs w:val="24"/>
          <w:lang w:eastAsia="sl-SI" w:bidi="sl-SI"/>
        </w:rPr>
        <w:t>Odstop od izvedbe javnega naročila</w:t>
      </w:r>
    </w:p>
    <w:p w14:paraId="2C9CEFCB" w14:textId="77777777" w:rsidR="00842205" w:rsidRDefault="00842205" w:rsidP="00EF5980">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1BA7FAF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w:t>
      </w:r>
      <w:r w:rsidRPr="00A2294C">
        <w:rPr>
          <w:rFonts w:ascii="Arial Narrow" w:eastAsia="Arial Narrow" w:hAnsi="Arial Narrow" w:cs="Arial Narrow"/>
          <w:bCs/>
          <w:sz w:val="24"/>
          <w:szCs w:val="24"/>
          <w:lang w:eastAsia="sl-SI" w:bidi="sl-SI"/>
        </w:rPr>
        <w:lastRenderedPageBreak/>
        <w:t>primeru bo naročnik v svoji odločitvi in o razlogih, zaradi katerih odstopa od izvedbe javnega naročila, pisno obvestil ponudnike.</w:t>
      </w:r>
    </w:p>
    <w:p w14:paraId="16549740"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88D266F" w14:textId="77777777" w:rsidR="00842205" w:rsidRDefault="00842205" w:rsidP="00866953">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0A086C69" w14:textId="151883F1" w:rsidR="00842205" w:rsidRPr="00EF5980" w:rsidRDefault="00842205" w:rsidP="00EF5980">
      <w:pPr>
        <w:pStyle w:val="Odstavekseznama"/>
        <w:widowControl w:val="0"/>
        <w:numPr>
          <w:ilvl w:val="1"/>
          <w:numId w:val="31"/>
        </w:numPr>
        <w:autoSpaceDE w:val="0"/>
        <w:autoSpaceDN w:val="0"/>
        <w:spacing w:after="0" w:line="240" w:lineRule="auto"/>
        <w:ind w:right="108"/>
        <w:rPr>
          <w:rFonts w:ascii="Arial Narrow" w:eastAsia="Arial Narrow" w:hAnsi="Arial Narrow" w:cs="Arial Narrow"/>
          <w:b/>
          <w:bCs/>
          <w:sz w:val="24"/>
          <w:szCs w:val="24"/>
          <w:lang w:eastAsia="sl-SI" w:bidi="sl-SI"/>
        </w:rPr>
      </w:pPr>
      <w:r w:rsidRPr="00EF5980">
        <w:rPr>
          <w:rFonts w:ascii="Arial Narrow" w:eastAsia="Arial Narrow" w:hAnsi="Arial Narrow" w:cs="Arial Narrow"/>
          <w:b/>
          <w:bCs/>
          <w:sz w:val="24"/>
          <w:szCs w:val="24"/>
          <w:lang w:eastAsia="sl-SI" w:bidi="sl-SI"/>
        </w:rPr>
        <w:t>Okvirni sporazum in pogodba</w:t>
      </w:r>
    </w:p>
    <w:p w14:paraId="0033A3D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820D1E2"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7E20AB1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V skladu s šestim odstavkom 14. člena Zakona o integriteti in preprečevanju korupcije (Uradni list RS, št. 69/11-UPB2; v nadaljevanju ZIntPK) je dolžan izbrani ponudnik na poziv naročnika, pred podpisom </w:t>
      </w:r>
      <w:r>
        <w:rPr>
          <w:rFonts w:ascii="Arial Narrow" w:eastAsia="Arial Narrow" w:hAnsi="Arial Narrow" w:cs="Arial Narrow"/>
          <w:bCs/>
          <w:sz w:val="24"/>
          <w:szCs w:val="24"/>
          <w:lang w:eastAsia="sl-SI" w:bidi="sl-SI"/>
        </w:rPr>
        <w:t xml:space="preserve">okvirnega sporazum/pogodbe, </w:t>
      </w:r>
      <w:r w:rsidRPr="00A2294C">
        <w:rPr>
          <w:rFonts w:ascii="Arial Narrow" w:eastAsia="Arial Narrow" w:hAnsi="Arial Narrow" w:cs="Arial Narrow"/>
          <w:bCs/>
          <w:sz w:val="24"/>
          <w:szCs w:val="24"/>
          <w:lang w:eastAsia="sl-SI" w:bidi="sl-SI"/>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Pr>
          <w:rFonts w:ascii="Arial Narrow" w:eastAsia="Arial Narrow" w:hAnsi="Arial Narrow" w:cs="Arial Narrow"/>
          <w:bCs/>
          <w:sz w:val="24"/>
          <w:szCs w:val="24"/>
          <w:lang w:eastAsia="sl-SI" w:bidi="sl-SI"/>
        </w:rPr>
        <w:t>okvirnega sporazuma in pogodbe.</w:t>
      </w:r>
    </w:p>
    <w:p w14:paraId="46504701" w14:textId="77777777" w:rsidR="00842205" w:rsidRPr="00A2294C"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02B911A5" w14:textId="3F998A25" w:rsidR="00842205" w:rsidRDefault="00842205" w:rsidP="000A6B6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Izbrani ponudnik mora podpisati in vrniti naročniku </w:t>
      </w:r>
      <w:r>
        <w:rPr>
          <w:rFonts w:ascii="Arial Narrow" w:eastAsia="Arial Narrow" w:hAnsi="Arial Narrow" w:cs="Arial Narrow"/>
          <w:bCs/>
          <w:sz w:val="24"/>
          <w:szCs w:val="24"/>
          <w:lang w:eastAsia="sl-SI" w:bidi="sl-SI"/>
        </w:rPr>
        <w:t xml:space="preserve">okvirni sporazum/pogodbo </w:t>
      </w:r>
      <w:r w:rsidRPr="00A2294C">
        <w:rPr>
          <w:rFonts w:ascii="Arial Narrow" w:eastAsia="Arial Narrow" w:hAnsi="Arial Narrow" w:cs="Arial Narrow"/>
          <w:bCs/>
          <w:sz w:val="24"/>
          <w:szCs w:val="24"/>
          <w:lang w:eastAsia="sl-SI" w:bidi="sl-SI"/>
        </w:rPr>
        <w:t xml:space="preserve">v roku petih (5) delovnih dni po prejemu s strani naročnika podpisane pogodbe. </w:t>
      </w:r>
    </w:p>
    <w:p w14:paraId="10E6994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199AC88" w14:textId="5073F46E" w:rsidR="00842205" w:rsidRDefault="00842205" w:rsidP="00EF5980">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Okvirni sporazum/pogodba</w:t>
      </w:r>
      <w:r w:rsidRPr="00A2294C">
        <w:rPr>
          <w:rFonts w:ascii="Arial Narrow" w:eastAsia="Arial Narrow" w:hAnsi="Arial Narrow" w:cs="Arial Narrow"/>
          <w:bCs/>
          <w:sz w:val="24"/>
          <w:szCs w:val="24"/>
          <w:lang w:eastAsia="sl-SI" w:bidi="sl-SI"/>
        </w:rPr>
        <w:t xml:space="preserve"> se bo pred podpisom vsebinsko prilagodila glede na to, ali bo izbrani ponudnik predložil skupno ponudbo, prijavil sodelovanje podizvajalcev in podobno. </w:t>
      </w:r>
    </w:p>
    <w:p w14:paraId="6F7C9D0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Okvirnega sporazuma/pogodbe. </w:t>
      </w:r>
    </w:p>
    <w:p w14:paraId="1AA0AAD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0C62A9C"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p w14:paraId="6D5D60DC" w14:textId="25321605"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3.</w:t>
      </w:r>
      <w:r w:rsidR="00EF5980">
        <w:rPr>
          <w:rFonts w:ascii="Arial Narrow" w:eastAsia="Arial Narrow" w:hAnsi="Arial Narrow" w:cs="Arial Narrow"/>
          <w:b/>
          <w:sz w:val="24"/>
          <w:szCs w:val="24"/>
          <w:lang w:eastAsia="sl-SI" w:bidi="sl-SI"/>
        </w:rPr>
        <w:t>4</w:t>
      </w:r>
      <w:r w:rsidRPr="00AE20D6">
        <w:rPr>
          <w:rFonts w:ascii="Arial Narrow" w:eastAsia="Arial Narrow" w:hAnsi="Arial Narrow" w:cs="Arial Narrow"/>
          <w:b/>
          <w:sz w:val="24"/>
          <w:szCs w:val="24"/>
          <w:lang w:eastAsia="sl-SI" w:bidi="sl-SI"/>
        </w:rPr>
        <w:t>.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842205" w:rsidRPr="00AE20D6" w14:paraId="50484E02" w14:textId="77777777" w:rsidTr="005A4C28">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3259CEF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A66652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0543473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010FA562"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842205" w:rsidRPr="00AE20D6" w14:paraId="5FDD7630" w14:textId="77777777" w:rsidTr="005A4C28">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0E57F6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F55DEE5"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1C54EBC9"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0E62EF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9A3EB35" w14:textId="5CFD9818" w:rsidR="00842205"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7C0C097" w14:textId="459DC810" w:rsidR="00C522C6" w:rsidRPr="00C522C6" w:rsidRDefault="00C522C6" w:rsidP="00C522C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00E1CFB1" w14:textId="77777777" w:rsidR="00842205" w:rsidRPr="00AE20D6"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
                <w:sz w:val="24"/>
                <w:szCs w:val="24"/>
                <w:lang w:eastAsia="sl-SI" w:bidi="sl-SI"/>
              </w:rPr>
              <w:t>Pooblastilo za pridobitev podatkov iz kazenske evidence – pravna oseba</w:t>
            </w:r>
          </w:p>
          <w:p w14:paraId="71E971F2" w14:textId="77777777" w:rsidR="00842205" w:rsidRPr="00AE20D6" w:rsidRDefault="00842205" w:rsidP="005A4C28">
            <w:pPr>
              <w:widowControl w:val="0"/>
              <w:numPr>
                <w:ilvl w:val="0"/>
                <w:numId w:val="13"/>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Izjava in pooblastilo za pridobitev podatkov iz kazenske evidence – fizična oseba</w:t>
            </w:r>
          </w:p>
          <w:p w14:paraId="23C5370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 xml:space="preserve">Ponudnik lahko v ponudbi sam priloži potrdila iz kazenske evidence Ministrstva za pravosodje, ki dokazujejo izpolnjevanje predmetnega pogoja (potrdila ne smejo biti starejša od 4 mesecev, šteto od roka za </w:t>
            </w:r>
            <w:r w:rsidRPr="00AE20D6">
              <w:rPr>
                <w:rFonts w:ascii="Arial Narrow" w:eastAsia="Arial Narrow" w:hAnsi="Arial Narrow" w:cs="Arial Narrow"/>
                <w:i/>
                <w:sz w:val="24"/>
                <w:szCs w:val="24"/>
                <w:lang w:eastAsia="sl-SI" w:bidi="sl-SI"/>
              </w:rPr>
              <w:lastRenderedPageBreak/>
              <w:t>oddajo ponudb). Ne glede na to pa je dolžan predložiti oba zgoraj navedena obrazca.</w:t>
            </w:r>
          </w:p>
        </w:tc>
      </w:tr>
      <w:tr w:rsidR="00842205" w:rsidRPr="00AE20D6" w14:paraId="3B5D8888" w14:textId="77777777" w:rsidTr="005A4C28">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E0BFD6F"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0657A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375E653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5CA8D9B1" w14:textId="77777777" w:rsidTr="005A4C28">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E4BA0E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6695D9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33769B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4FDFED8B" w14:textId="77777777" w:rsidR="00842205" w:rsidRPr="00AE20D6" w:rsidRDefault="00842205" w:rsidP="005A4C28">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4B4403A"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842205" w:rsidRPr="00AE20D6" w14:paraId="2C00C350" w14:textId="77777777" w:rsidTr="005A4C28">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210E49D"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D1F11F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tc>
      </w:tr>
      <w:tr w:rsidR="00842205" w:rsidRPr="00AE20D6" w14:paraId="6C47DD9D"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51AFB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CE457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04C8F9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1995793" w14:textId="77777777" w:rsidR="00842205" w:rsidRDefault="00842205" w:rsidP="00C522C6">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42C15E0C" w14:textId="77777777" w:rsidR="00C522C6" w:rsidRPr="00AE20D6" w:rsidRDefault="00C522C6" w:rsidP="00C522C6">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2B6F6A25" w14:textId="5110EE78" w:rsidR="00C522C6" w:rsidRPr="00AF037D" w:rsidRDefault="00C522C6" w:rsidP="00C522C6">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842205" w:rsidRPr="00AE20D6" w14:paraId="594FFBC5"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0DB78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45F09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772B75B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77EC2E6C" w14:textId="77777777" w:rsidTr="005A4C28">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C7A8C0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45A019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BFBE82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A06FCE3"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92051B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ABDEDF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842205" w:rsidRPr="00AE20D6" w14:paraId="59F24065" w14:textId="77777777" w:rsidTr="005A4C28">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35F7CB1"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13F6938"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18B457C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naročil zaradi uvrstitve v evidenco gospodarskih subjektov z negativnimi referencami,</w:t>
            </w:r>
          </w:p>
          <w:p w14:paraId="5998E767"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42205" w:rsidRPr="00AE20D6" w14:paraId="605B5BB6"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D9D44B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6150F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16C91B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1FD05D" w14:textId="2E831263" w:rsidR="00842205" w:rsidRDefault="00842205" w:rsidP="005A4C28">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6EB426" w14:textId="4533FAD9" w:rsidR="00C522C6" w:rsidRPr="00AE20D6" w:rsidRDefault="00C522C6" w:rsidP="00C522C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188924F4" w14:textId="308E5DEE" w:rsidR="00842205" w:rsidRPr="00C522C6" w:rsidRDefault="00842205" w:rsidP="00C522C6">
            <w:pPr>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p>
        </w:tc>
      </w:tr>
      <w:tr w:rsidR="00842205" w:rsidRPr="00AE20D6" w14:paraId="3BD66DEB"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DA425D"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30BD2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842205" w:rsidRPr="00AE20D6" w14:paraId="3E0A8225" w14:textId="77777777" w:rsidTr="005A4C28">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43B2E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C331C4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FD10A9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190162D"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6FAF959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42F9996"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123E8A9"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9A154B6"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D3BC899" w14:textId="0B60E516"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3.</w:t>
      </w:r>
      <w:r w:rsidR="00EF5980">
        <w:rPr>
          <w:rFonts w:ascii="Arial Narrow" w:eastAsia="Arial Narrow" w:hAnsi="Arial Narrow" w:cs="Arial Narrow"/>
          <w:b/>
          <w:sz w:val="24"/>
          <w:szCs w:val="24"/>
          <w:lang w:eastAsia="sl-SI" w:bidi="sl-SI"/>
        </w:rPr>
        <w:t>5</w:t>
      </w:r>
      <w:r w:rsidRPr="00AE20D6">
        <w:rPr>
          <w:rFonts w:ascii="Arial Narrow" w:eastAsia="Arial Narrow" w:hAnsi="Arial Narrow" w:cs="Arial Narrow"/>
          <w:b/>
          <w:sz w:val="24"/>
          <w:szCs w:val="24"/>
          <w:lang w:eastAsia="sl-SI" w:bidi="sl-SI"/>
        </w:rPr>
        <w:t>. POGOJI ZA SODELOVANJE</w:t>
      </w:r>
    </w:p>
    <w:p w14:paraId="398B6070"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2FF6DC6"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2879"/>
        <w:gridCol w:w="6084"/>
      </w:tblGrid>
      <w:tr w:rsidR="00842205" w:rsidRPr="00AE20D6" w14:paraId="4AD67812" w14:textId="77777777" w:rsidTr="005A4C28">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0C230A8B"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758202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842205" w:rsidRPr="00AE20D6" w14:paraId="0D9CD8C7" w14:textId="77777777" w:rsidTr="005A4C28">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0C926B4"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5FDE8AE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7838CA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CB76FC9" w14:textId="5159B7BC" w:rsidR="00842205" w:rsidRPr="00C522C6" w:rsidRDefault="00842205" w:rsidP="00C522C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4E2139A6" w14:textId="1DF25078" w:rsidR="00F57175" w:rsidRPr="00F57175" w:rsidRDefault="00C522C6" w:rsidP="00F57175">
            <w:pPr>
              <w:widowControl w:val="0"/>
              <w:numPr>
                <w:ilvl w:val="0"/>
                <w:numId w:val="16"/>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w:t>
            </w:r>
          </w:p>
          <w:p w14:paraId="74481D66" w14:textId="7FFE9E26" w:rsidR="00842205" w:rsidRPr="00AE20D6" w:rsidRDefault="00842205" w:rsidP="00AF037D">
            <w:pPr>
              <w:widowControl w:val="0"/>
              <w:autoSpaceDE w:val="0"/>
              <w:autoSpaceDN w:val="0"/>
              <w:spacing w:after="0" w:line="240" w:lineRule="auto"/>
              <w:ind w:left="360" w:right="108"/>
              <w:rPr>
                <w:rFonts w:ascii="Arial Narrow" w:eastAsia="Arial Narrow" w:hAnsi="Arial Narrow" w:cs="Arial Narrow"/>
                <w:b/>
                <w:bCs/>
                <w:sz w:val="24"/>
                <w:szCs w:val="24"/>
                <w:lang w:eastAsia="sl-SI" w:bidi="sl-SI"/>
              </w:rPr>
            </w:pPr>
          </w:p>
        </w:tc>
      </w:tr>
      <w:tr w:rsidR="00842205" w:rsidRPr="00AE20D6" w14:paraId="3676562A" w14:textId="77777777" w:rsidTr="005A4C28">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535148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lastRenderedPageBreak/>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706218EC"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7E62FC4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se kakor iz razpisne dokumentacije</w:t>
            </w:r>
          </w:p>
        </w:tc>
      </w:tr>
      <w:tr w:rsidR="00842205" w:rsidRPr="00AE20D6" w14:paraId="3065C932" w14:textId="77777777" w:rsidTr="005A4C28">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D45FA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12664DB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BFC987"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DA349C3" w14:textId="77777777" w:rsidR="00842205" w:rsidRPr="00AE20D6" w:rsidRDefault="00842205" w:rsidP="005A4C28">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0C51924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1CF8476" w14:textId="77777777" w:rsidR="00842205" w:rsidRPr="00AE20D6" w:rsidRDefault="00842205" w:rsidP="00A265D2">
      <w:pPr>
        <w:widowControl w:val="0"/>
        <w:autoSpaceDE w:val="0"/>
        <w:autoSpaceDN w:val="0"/>
        <w:spacing w:after="0" w:line="240" w:lineRule="auto"/>
        <w:ind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842205" w:rsidRPr="00AE20D6" w14:paraId="2ADDD801" w14:textId="77777777" w:rsidTr="005A4C28">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51196DF2" w14:textId="6AF906DE"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 xml:space="preserve">POGOJ </w:t>
            </w:r>
            <w:r w:rsidR="00EF5980">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br/>
              <w:t>Gospodarski subjekt ne sme biti uvrščen na seznam poslovnih subjektov, s katerimi na podlagi 35. člena ZIntPK, naročniki ne smejo sodelovati.</w:t>
            </w:r>
          </w:p>
          <w:p w14:paraId="579BB6E7"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BC49B88"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 ne sme biti uvrščen na seznam poslovnih subjektov, s katerimi na podlagi 35. člena Zakona o integriteti in preprečevanju korupcije (Ur. l. RS, št. 69/11-UPB2, v nadaljevanju: ZIntPK), naročniki ne smejo sodelovati.</w:t>
            </w:r>
          </w:p>
          <w:p w14:paraId="108F5B3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6AA35C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tc>
      </w:tr>
      <w:tr w:rsidR="00842205" w:rsidRPr="00AE20D6" w14:paraId="3E88D8AA" w14:textId="77777777" w:rsidTr="005A4C28">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BB4677F"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F3316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76BB1415"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57181AF" w14:textId="69FC7724" w:rsidR="00842205" w:rsidRPr="00AF037D" w:rsidRDefault="00842205" w:rsidP="00AF037D">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r w:rsidR="00AF037D">
              <w:rPr>
                <w:rFonts w:ascii="Arial Narrow" w:eastAsia="Arial Narrow" w:hAnsi="Arial Narrow" w:cs="Arial Narrow"/>
                <w:b/>
                <w:bCs/>
                <w:sz w:val="24"/>
                <w:szCs w:val="24"/>
                <w:lang w:eastAsia="sl-SI" w:bidi="sl-SI"/>
              </w:rPr>
              <w:t xml:space="preserve"> za vse gospodarske subjekte v ponudbi. </w:t>
            </w:r>
          </w:p>
        </w:tc>
      </w:tr>
      <w:tr w:rsidR="00842205" w:rsidRPr="00AE20D6" w14:paraId="3874B9AA" w14:textId="77777777" w:rsidTr="005A4C28">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ECC42E"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2EEB0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52FC69D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842205" w:rsidRPr="00AE20D6" w14:paraId="1316F95E" w14:textId="77777777" w:rsidTr="005A4C28">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038BD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17C1B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1A6E8B6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DE5C72E" w14:textId="77777777" w:rsidR="00842205" w:rsidRPr="00AE20D6" w:rsidRDefault="00842205" w:rsidP="005A4C28">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36953D3" w14:textId="77777777"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AC1CD33" w14:textId="148105F8"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4CEB04B" w14:textId="784E05BC" w:rsidR="00A265D2" w:rsidRDefault="00A265D2"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43EEAFD" w14:textId="77777777" w:rsidR="00A265D2" w:rsidRDefault="00A265D2"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367FDFB" w14:textId="77777777" w:rsidR="00842205" w:rsidRPr="00AE20D6" w:rsidRDefault="00842205" w:rsidP="00EF5980">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17874EA4" w14:textId="77777777" w:rsidR="00842205" w:rsidRPr="00AE20D6" w:rsidRDefault="00842205" w:rsidP="00EF5980">
      <w:pPr>
        <w:widowControl w:val="0"/>
        <w:numPr>
          <w:ilvl w:val="0"/>
          <w:numId w:val="31"/>
        </w:numPr>
        <w:autoSpaceDE w:val="0"/>
        <w:autoSpaceDN w:val="0"/>
        <w:spacing w:after="0" w:line="240" w:lineRule="auto"/>
        <w:ind w:right="108" w:hanging="73"/>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lastRenderedPageBreak/>
        <w:t>Merilo</w:t>
      </w:r>
    </w:p>
    <w:p w14:paraId="3CE0B5DB"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3AD68F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EA01CAC"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65056">
        <w:rPr>
          <w:rFonts w:ascii="Arial Narrow" w:eastAsia="Arial Narrow" w:hAnsi="Arial Narrow" w:cs="Arial Narrow"/>
          <w:sz w:val="24"/>
          <w:szCs w:val="24"/>
          <w:lang w:eastAsia="sl-SI" w:bidi="sl-SI"/>
        </w:rPr>
        <w:t xml:space="preserve">Merilo za izbor najugodnejšega ponudnika je ekonomsko najugodnejša ponudba za posamezni sklop, določena na podlagi najnižje ponudbene cene za vso količino v EUR </w:t>
      </w:r>
      <w:r>
        <w:rPr>
          <w:rFonts w:ascii="Arial Narrow" w:eastAsia="Arial Narrow" w:hAnsi="Arial Narrow" w:cs="Arial Narrow"/>
          <w:sz w:val="24"/>
          <w:szCs w:val="24"/>
          <w:lang w:eastAsia="sl-SI" w:bidi="sl-SI"/>
        </w:rPr>
        <w:t xml:space="preserve">brez </w:t>
      </w:r>
      <w:r w:rsidRPr="00D65056">
        <w:rPr>
          <w:rFonts w:ascii="Arial Narrow" w:eastAsia="Arial Narrow" w:hAnsi="Arial Narrow" w:cs="Arial Narrow"/>
          <w:sz w:val="24"/>
          <w:szCs w:val="24"/>
          <w:lang w:eastAsia="sl-SI" w:bidi="sl-SI"/>
        </w:rPr>
        <w:t xml:space="preserve"> DDV za posamezen sklop</w:t>
      </w:r>
      <w:r>
        <w:rPr>
          <w:rFonts w:ascii="Arial Narrow" w:eastAsia="Arial Narrow" w:hAnsi="Arial Narrow" w:cs="Arial Narrow"/>
          <w:sz w:val="24"/>
          <w:szCs w:val="24"/>
          <w:lang w:eastAsia="sl-SI" w:bidi="sl-SI"/>
        </w:rPr>
        <w:t>.</w:t>
      </w:r>
    </w:p>
    <w:p w14:paraId="13511FC2" w14:textId="77777777" w:rsidR="000A6B68" w:rsidRPr="00AE20D6" w:rsidRDefault="000A6B68" w:rsidP="00EF5980">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3D9BA057"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66304DF" w14:textId="29418FF1" w:rsidR="00842205" w:rsidRPr="00AE20D6" w:rsidRDefault="00EF5980" w:rsidP="00842205">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5</w:t>
      </w:r>
      <w:r w:rsidR="00842205" w:rsidRPr="00AE20D6">
        <w:rPr>
          <w:rFonts w:ascii="Arial Narrow" w:eastAsia="Arial Narrow" w:hAnsi="Arial Narrow" w:cs="Arial Narrow"/>
          <w:b/>
          <w:bCs/>
          <w:sz w:val="24"/>
          <w:szCs w:val="24"/>
          <w:lang w:eastAsia="sl-SI" w:bidi="sl-SI"/>
        </w:rPr>
        <w:t>.</w:t>
      </w:r>
      <w:r w:rsidR="00842205" w:rsidRPr="00AE20D6">
        <w:rPr>
          <w:rFonts w:ascii="Arial Narrow" w:eastAsia="Arial Narrow" w:hAnsi="Arial Narrow" w:cs="Arial Narrow"/>
          <w:b/>
          <w:bCs/>
          <w:sz w:val="24"/>
          <w:szCs w:val="24"/>
          <w:lang w:eastAsia="sl-SI" w:bidi="sl-SI"/>
        </w:rPr>
        <w:tab/>
        <w:t>NAVODILA PONUDNIKOM ZA IZDELAVO IN PREDLOŽITEV PONUDBE</w:t>
      </w:r>
    </w:p>
    <w:p w14:paraId="6FBE9BA0" w14:textId="77777777" w:rsidR="00842205" w:rsidRPr="00AE20D6"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65474D"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https://ejn.gov.si/.</w:t>
      </w:r>
    </w:p>
    <w:p w14:paraId="0E6D50A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2BCF8D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https://ejn.gov.si/, v skladu z Navodili za uporabo e-JN. Če je ponudnik že registriran v informacijski sistem e-JN, se v aplikacijo prijavi na istem naslovu. </w:t>
      </w:r>
    </w:p>
    <w:p w14:paraId="76A3B4A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55AB35"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95C993"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362E484"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63E598A2"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1D624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503F6B"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59DCF01"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321B18C1"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917137"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r w:rsidRPr="00AE20D6">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0D780C">
        <w:rPr>
          <w:rFonts w:ascii="Calibri" w:hAnsi="Calibri" w:cs="Calibri"/>
          <w:color w:val="000000"/>
          <w:sz w:val="23"/>
          <w:szCs w:val="23"/>
        </w:rPr>
        <w:t xml:space="preserve"> </w:t>
      </w:r>
    </w:p>
    <w:p w14:paraId="6AB1214C"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p>
    <w:p w14:paraId="2857440A"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36DA0EE5"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67A4A2B"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Obrazec ESPD vključuje tudi uradno izjavo o tem, da bo gospodarski subjekt na zahtevo in brez odlašanja sposoben predložiti dokazila, ki dokazujejo neobstoj razlogov za izključitev oziroma izpolnjevanje pogojev za sodelovanje.</w:t>
      </w:r>
      <w:r>
        <w:rPr>
          <w:rFonts w:ascii="Arial Narrow" w:eastAsia="Arial Narrow" w:hAnsi="Arial Narrow" w:cs="Arial Narrow"/>
          <w:sz w:val="24"/>
          <w:szCs w:val="24"/>
          <w:lang w:eastAsia="sl-SI" w:bidi="sl-SI"/>
        </w:rPr>
        <w:t xml:space="preserve"> </w:t>
      </w:r>
    </w:p>
    <w:p w14:paraId="7C7C51CC"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5AFAD1"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r w:rsidRPr="000D780C">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0D780C">
        <w:rPr>
          <w:rFonts w:ascii="Calibri" w:hAnsi="Calibri" w:cs="Calibri"/>
          <w:color w:val="000000"/>
          <w:sz w:val="23"/>
          <w:szCs w:val="23"/>
        </w:rPr>
        <w:t xml:space="preserve"> </w:t>
      </w:r>
    </w:p>
    <w:p w14:paraId="6554F991" w14:textId="77777777" w:rsidR="00842205" w:rsidRDefault="00842205" w:rsidP="00842205">
      <w:pPr>
        <w:widowControl w:val="0"/>
        <w:autoSpaceDE w:val="0"/>
        <w:autoSpaceDN w:val="0"/>
        <w:spacing w:after="0" w:line="240" w:lineRule="auto"/>
        <w:ind w:left="251" w:right="108"/>
        <w:jc w:val="both"/>
        <w:rPr>
          <w:rFonts w:ascii="Calibri" w:hAnsi="Calibri" w:cs="Calibri"/>
          <w:color w:val="000000"/>
          <w:sz w:val="23"/>
          <w:szCs w:val="23"/>
        </w:rPr>
      </w:pPr>
    </w:p>
    <w:p w14:paraId="07F7211F"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0D780C">
        <w:rPr>
          <w:rFonts w:ascii="Arial Narrow" w:eastAsia="Arial Narrow" w:hAnsi="Arial Narrow" w:cs="Arial Narrow"/>
          <w:sz w:val="24"/>
          <w:szCs w:val="24"/>
          <w:lang w:eastAsia="sl-SI" w:bidi="sl-SI"/>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14:paraId="2EBE55E4"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3545F0B" w14:textId="7344D6A8" w:rsidR="00842205" w:rsidRPr="00AE20D6" w:rsidRDefault="00842205" w:rsidP="00EF5980">
      <w:pPr>
        <w:rPr>
          <w:lang w:bidi="sl-SI"/>
        </w:rPr>
      </w:pPr>
    </w:p>
    <w:p w14:paraId="56CEE995" w14:textId="05F9658A" w:rsidR="00842205" w:rsidRPr="00343F69" w:rsidRDefault="00343F69" w:rsidP="00343F69">
      <w:pPr>
        <w:pStyle w:val="Odstavekseznama"/>
        <w:widowControl w:val="0"/>
        <w:numPr>
          <w:ilvl w:val="1"/>
          <w:numId w:val="20"/>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00842205" w:rsidRPr="00343F69">
        <w:rPr>
          <w:rFonts w:ascii="Arial Narrow" w:eastAsia="Arial Narrow" w:hAnsi="Arial Narrow" w:cs="Arial Narrow"/>
          <w:b/>
          <w:bCs/>
          <w:sz w:val="24"/>
          <w:szCs w:val="24"/>
          <w:lang w:eastAsia="sl-SI" w:bidi="sl-SI"/>
        </w:rPr>
        <w:t>PONUDBENA DOKUMENTACIJA</w:t>
      </w:r>
    </w:p>
    <w:p w14:paraId="5AE3E8FF"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6E76B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w:t>
      </w:r>
      <w:r>
        <w:rPr>
          <w:rFonts w:ascii="Arial Narrow" w:eastAsia="Arial Narrow" w:hAnsi="Arial Narrow" w:cs="Arial Narrow"/>
          <w:sz w:val="24"/>
          <w:szCs w:val="24"/>
          <w:lang w:eastAsia="sl-SI" w:bidi="sl-SI"/>
        </w:rPr>
        <w:t xml:space="preserve">št. 1A </w:t>
      </w:r>
      <w:r w:rsidRPr="00AE20D6">
        <w:rPr>
          <w:rFonts w:ascii="Arial Narrow" w:eastAsia="Arial Narrow" w:hAnsi="Arial Narrow" w:cs="Arial Narrow"/>
          <w:sz w:val="24"/>
          <w:szCs w:val="24"/>
          <w:lang w:eastAsia="sl-SI" w:bidi="sl-SI"/>
        </w:rPr>
        <w:t>Ponudba v .pdf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zakonitega zastopnika ali pooblaščene osebe s priloženim pooblastilom.</w:t>
      </w:r>
      <w:r>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sz w:val="24"/>
          <w:szCs w:val="24"/>
          <w:lang w:eastAsia="sl-SI" w:bidi="sl-SI"/>
        </w:rPr>
        <w:t>Ponudba ne sme vsebovati nobenih sprememb in dodatkov, ki niso v skladu z razpisno dokumentacijo. Popravljene napake morajo biti označene s parafo osebe, ki podpiše ponudbo</w:t>
      </w:r>
      <w:r>
        <w:rPr>
          <w:rFonts w:ascii="Arial Narrow" w:eastAsia="Arial Narrow" w:hAnsi="Arial Narrow" w:cs="Arial Narrow"/>
          <w:sz w:val="24"/>
          <w:szCs w:val="24"/>
          <w:lang w:eastAsia="sl-SI" w:bidi="sl-SI"/>
        </w:rPr>
        <w:t>.</w:t>
      </w:r>
      <w:r w:rsidRPr="00E43325">
        <w:rPr>
          <w:rFonts w:ascii="Calibri" w:hAnsi="Calibri" w:cs="Calibri"/>
          <w:color w:val="000000"/>
          <w:sz w:val="23"/>
          <w:szCs w:val="23"/>
        </w:rPr>
        <w:t xml:space="preserve"> </w:t>
      </w:r>
    </w:p>
    <w:p w14:paraId="4CCE5DBE" w14:textId="77777777"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7AD0ABC" w14:textId="77777777" w:rsidR="000A6B68" w:rsidRDefault="000A6B68"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EF32A5" w14:textId="735AA65C"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A7697A5" w14:textId="4481BD1E" w:rsidR="00842205" w:rsidRDefault="00842205"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040F440" w14:textId="77777777" w:rsidR="000A6B68" w:rsidRPr="00AE20D6" w:rsidRDefault="000A6B68" w:rsidP="00842205">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842205" w:rsidRPr="00AE20D6" w14:paraId="40D48029" w14:textId="77777777" w:rsidTr="005A4C28">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2A45528"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1563AC8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2BDFB94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842205" w:rsidRPr="00AE20D6" w14:paraId="14ABF81D"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33457FC9"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1</w:t>
            </w:r>
          </w:p>
        </w:tc>
        <w:tc>
          <w:tcPr>
            <w:tcW w:w="5796" w:type="dxa"/>
            <w:tcBorders>
              <w:top w:val="nil"/>
              <w:left w:val="nil"/>
              <w:bottom w:val="single" w:sz="8" w:space="0" w:color="000000"/>
              <w:right w:val="single" w:sz="8" w:space="0" w:color="000000"/>
            </w:tcBorders>
            <w:vAlign w:val="center"/>
            <w:hideMark/>
          </w:tcPr>
          <w:p w14:paraId="0C440229"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Ponudba</w:t>
            </w:r>
          </w:p>
        </w:tc>
        <w:tc>
          <w:tcPr>
            <w:tcW w:w="2551" w:type="dxa"/>
            <w:tcBorders>
              <w:top w:val="nil"/>
              <w:left w:val="nil"/>
              <w:bottom w:val="single" w:sz="8" w:space="0" w:color="000000"/>
              <w:right w:val="single" w:sz="8" w:space="0" w:color="000000"/>
            </w:tcBorders>
            <w:vAlign w:val="center"/>
            <w:hideMark/>
          </w:tcPr>
          <w:p w14:paraId="2813A4F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3D84AF7"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781EA9D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2</w:t>
            </w:r>
          </w:p>
        </w:tc>
        <w:tc>
          <w:tcPr>
            <w:tcW w:w="5796" w:type="dxa"/>
            <w:tcBorders>
              <w:top w:val="nil"/>
              <w:left w:val="nil"/>
              <w:bottom w:val="single" w:sz="8" w:space="0" w:color="000000"/>
              <w:right w:val="single" w:sz="8" w:space="0" w:color="000000"/>
            </w:tcBorders>
            <w:vAlign w:val="center"/>
            <w:hideMark/>
          </w:tcPr>
          <w:p w14:paraId="4B66052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Podatki o gospodarskem subjektu</w:t>
            </w:r>
          </w:p>
        </w:tc>
        <w:tc>
          <w:tcPr>
            <w:tcW w:w="2551" w:type="dxa"/>
            <w:tcBorders>
              <w:top w:val="nil"/>
              <w:left w:val="nil"/>
              <w:bottom w:val="single" w:sz="8" w:space="0" w:color="000000"/>
              <w:right w:val="single" w:sz="8" w:space="0" w:color="000000"/>
            </w:tcBorders>
            <w:vAlign w:val="center"/>
            <w:hideMark/>
          </w:tcPr>
          <w:p w14:paraId="23DF9809"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36FB" w:rsidRPr="00AE20D6" w14:paraId="73505A37"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tcPr>
          <w:p w14:paraId="012DFCEB" w14:textId="56A87C04" w:rsidR="005E36FB" w:rsidRPr="00AE20D6" w:rsidRDefault="005E36FB"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št. 2A</w:t>
            </w:r>
          </w:p>
        </w:tc>
        <w:tc>
          <w:tcPr>
            <w:tcW w:w="5796" w:type="dxa"/>
            <w:tcBorders>
              <w:top w:val="nil"/>
              <w:left w:val="nil"/>
              <w:bottom w:val="single" w:sz="8" w:space="0" w:color="000000"/>
              <w:right w:val="single" w:sz="8" w:space="0" w:color="000000"/>
            </w:tcBorders>
            <w:vAlign w:val="center"/>
          </w:tcPr>
          <w:p w14:paraId="5C4C793E" w14:textId="4CF1909F" w:rsidR="005E36FB" w:rsidRPr="00AE20D6" w:rsidRDefault="005E36FB"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Ponudbeni predračun </w:t>
            </w:r>
            <w:r w:rsidRPr="00AE20D6">
              <w:rPr>
                <w:rFonts w:ascii="Arial Narrow" w:eastAsia="Arial Narrow" w:hAnsi="Arial Narrow" w:cs="Arial Narrow"/>
                <w:i/>
                <w:iCs/>
                <w:sz w:val="24"/>
                <w:szCs w:val="24"/>
                <w:lang w:eastAsia="sl-SI" w:bidi="sl-SI"/>
              </w:rPr>
              <w:t>»Predračun« v .pdf datoteki in bo vsebina le-tega ob odpiranju razkrita.</w:t>
            </w:r>
          </w:p>
        </w:tc>
        <w:tc>
          <w:tcPr>
            <w:tcW w:w="2551" w:type="dxa"/>
            <w:tcBorders>
              <w:top w:val="nil"/>
              <w:left w:val="nil"/>
              <w:bottom w:val="single" w:sz="8" w:space="0" w:color="000000"/>
              <w:right w:val="single" w:sz="8" w:space="0" w:color="000000"/>
            </w:tcBorders>
            <w:vAlign w:val="center"/>
          </w:tcPr>
          <w:p w14:paraId="7CD4305D" w14:textId="273AB1C5" w:rsidR="005E36FB" w:rsidRPr="00AE20D6" w:rsidRDefault="005E36FB"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D131B43"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2BC0BA53"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3</w:t>
            </w:r>
          </w:p>
        </w:tc>
        <w:tc>
          <w:tcPr>
            <w:tcW w:w="5796" w:type="dxa"/>
            <w:tcBorders>
              <w:top w:val="nil"/>
              <w:left w:val="nil"/>
              <w:bottom w:val="single" w:sz="8" w:space="0" w:color="000000"/>
              <w:right w:val="single" w:sz="8" w:space="0" w:color="000000"/>
            </w:tcBorders>
            <w:vAlign w:val="center"/>
            <w:hideMark/>
          </w:tcPr>
          <w:p w14:paraId="1BB8DEC4"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1E46CC2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05A434B5" w14:textId="77777777" w:rsidTr="005A4C28">
        <w:trPr>
          <w:trHeight w:val="585"/>
        </w:trPr>
        <w:tc>
          <w:tcPr>
            <w:tcW w:w="1276" w:type="dxa"/>
            <w:tcBorders>
              <w:top w:val="nil"/>
              <w:left w:val="single" w:sz="8" w:space="0" w:color="000000"/>
              <w:bottom w:val="single" w:sz="8" w:space="0" w:color="000000"/>
              <w:right w:val="single" w:sz="8" w:space="0" w:color="000000"/>
            </w:tcBorders>
            <w:vAlign w:val="center"/>
            <w:hideMark/>
          </w:tcPr>
          <w:p w14:paraId="33F9659C"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4</w:t>
            </w:r>
          </w:p>
        </w:tc>
        <w:tc>
          <w:tcPr>
            <w:tcW w:w="5796" w:type="dxa"/>
            <w:tcBorders>
              <w:top w:val="nil"/>
              <w:left w:val="nil"/>
              <w:bottom w:val="single" w:sz="8" w:space="0" w:color="000000"/>
              <w:right w:val="single" w:sz="8" w:space="0" w:color="000000"/>
            </w:tcBorders>
            <w:vAlign w:val="center"/>
            <w:hideMark/>
          </w:tcPr>
          <w:p w14:paraId="01BBEEF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za pridobitev podatkov iz kazenske evidence – pravna oseba</w:t>
            </w:r>
          </w:p>
        </w:tc>
        <w:tc>
          <w:tcPr>
            <w:tcW w:w="2551" w:type="dxa"/>
            <w:tcBorders>
              <w:top w:val="nil"/>
              <w:left w:val="nil"/>
              <w:bottom w:val="single" w:sz="8" w:space="0" w:color="000000"/>
              <w:right w:val="single" w:sz="8" w:space="0" w:color="000000"/>
            </w:tcBorders>
            <w:vAlign w:val="center"/>
            <w:hideMark/>
          </w:tcPr>
          <w:p w14:paraId="21CB0C5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7D52D64"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0786AD7E"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5</w:t>
            </w:r>
          </w:p>
        </w:tc>
        <w:tc>
          <w:tcPr>
            <w:tcW w:w="5796" w:type="dxa"/>
            <w:tcBorders>
              <w:top w:val="nil"/>
              <w:left w:val="nil"/>
              <w:bottom w:val="single" w:sz="8" w:space="0" w:color="auto"/>
              <w:right w:val="single" w:sz="8" w:space="0" w:color="000000"/>
            </w:tcBorders>
            <w:vAlign w:val="center"/>
            <w:hideMark/>
          </w:tcPr>
          <w:p w14:paraId="54BA74E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članov organov in zastopnikov gospodarskega subjekta in pooblastilo za pridobitev podatkov iz kazenske evidence – fizične osebe</w:t>
            </w:r>
          </w:p>
        </w:tc>
        <w:tc>
          <w:tcPr>
            <w:tcW w:w="2551" w:type="dxa"/>
            <w:tcBorders>
              <w:top w:val="nil"/>
              <w:left w:val="nil"/>
              <w:bottom w:val="single" w:sz="8" w:space="0" w:color="auto"/>
              <w:right w:val="single" w:sz="8" w:space="0" w:color="000000"/>
            </w:tcBorders>
            <w:vAlign w:val="center"/>
            <w:hideMark/>
          </w:tcPr>
          <w:p w14:paraId="1024336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4DB416D0" w14:textId="77777777" w:rsidTr="005A4C28">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283B44E6" w14:textId="7777777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Obrazec št. 6</w:t>
            </w:r>
          </w:p>
        </w:tc>
        <w:tc>
          <w:tcPr>
            <w:tcW w:w="5796" w:type="dxa"/>
            <w:tcBorders>
              <w:top w:val="single" w:sz="8" w:space="0" w:color="auto"/>
              <w:left w:val="nil"/>
              <w:bottom w:val="single" w:sz="4" w:space="0" w:color="auto"/>
              <w:right w:val="single" w:sz="8" w:space="0" w:color="000000"/>
            </w:tcBorders>
            <w:vAlign w:val="center"/>
            <w:hideMark/>
          </w:tcPr>
          <w:p w14:paraId="11F848EE" w14:textId="49FDEA44" w:rsidR="00842205" w:rsidRPr="00AE20D6" w:rsidRDefault="005E36FB"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zahtev iz Uredbe o zelenem javnem naročanju</w:t>
            </w:r>
          </w:p>
        </w:tc>
        <w:tc>
          <w:tcPr>
            <w:tcW w:w="2551" w:type="dxa"/>
            <w:tcBorders>
              <w:top w:val="single" w:sz="8" w:space="0" w:color="auto"/>
              <w:left w:val="nil"/>
              <w:bottom w:val="single" w:sz="4" w:space="0" w:color="auto"/>
              <w:right w:val="single" w:sz="8" w:space="0" w:color="000000"/>
            </w:tcBorders>
            <w:vAlign w:val="center"/>
            <w:hideMark/>
          </w:tcPr>
          <w:p w14:paraId="7D129A3D"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36FB" w:rsidRPr="00AE20D6" w14:paraId="1B88CDF5" w14:textId="77777777" w:rsidTr="005A4C28">
        <w:trPr>
          <w:trHeight w:val="585"/>
        </w:trPr>
        <w:tc>
          <w:tcPr>
            <w:tcW w:w="1276" w:type="dxa"/>
            <w:tcBorders>
              <w:top w:val="single" w:sz="8" w:space="0" w:color="auto"/>
              <w:left w:val="single" w:sz="8" w:space="0" w:color="000000"/>
              <w:bottom w:val="single" w:sz="4" w:space="0" w:color="auto"/>
              <w:right w:val="single" w:sz="8" w:space="0" w:color="000000"/>
            </w:tcBorders>
            <w:vAlign w:val="center"/>
          </w:tcPr>
          <w:p w14:paraId="3CC933C5" w14:textId="00AB12BA" w:rsidR="005E36FB" w:rsidRPr="00AE20D6" w:rsidRDefault="005E36FB" w:rsidP="005E36FB">
            <w:pPr>
              <w:widowControl w:val="0"/>
              <w:autoSpaceDE w:val="0"/>
              <w:autoSpaceDN w:val="0"/>
              <w:spacing w:after="0" w:line="240" w:lineRule="auto"/>
              <w:ind w:right="108"/>
              <w:jc w:val="center"/>
              <w:rPr>
                <w:rFonts w:ascii="Arial Narrow" w:eastAsia="Arial Narrow" w:hAnsi="Arial Narrow" w:cs="Arial Narrow"/>
                <w:sz w:val="24"/>
                <w:szCs w:val="24"/>
                <w:lang w:eastAsia="sl-SI" w:bidi="sl-SI"/>
              </w:rPr>
            </w:pPr>
            <w:r w:rsidRPr="00676918">
              <w:rPr>
                <w:rFonts w:ascii="Arial Narrow" w:eastAsia="Arial Narrow" w:hAnsi="Arial Narrow" w:cs="Arial Narrow"/>
                <w:sz w:val="24"/>
                <w:szCs w:val="24"/>
                <w:lang w:eastAsia="sl-SI" w:bidi="sl-SI"/>
              </w:rPr>
              <w:t>Obrazec št. 7</w:t>
            </w:r>
          </w:p>
        </w:tc>
        <w:tc>
          <w:tcPr>
            <w:tcW w:w="5796" w:type="dxa"/>
            <w:tcBorders>
              <w:top w:val="single" w:sz="8" w:space="0" w:color="auto"/>
              <w:left w:val="nil"/>
              <w:bottom w:val="single" w:sz="4" w:space="0" w:color="auto"/>
              <w:right w:val="single" w:sz="8" w:space="0" w:color="000000"/>
            </w:tcBorders>
            <w:vAlign w:val="center"/>
          </w:tcPr>
          <w:p w14:paraId="0E99A696" w14:textId="77777777" w:rsidR="005E36FB" w:rsidRPr="00AE20D6" w:rsidRDefault="005E36FB" w:rsidP="005E36FB">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Podatki o podizvajalcu z udeležbo</w:t>
            </w:r>
          </w:p>
          <w:p w14:paraId="0DD3EF07" w14:textId="37987048" w:rsidR="005E36FB" w:rsidRPr="00AE20D6" w:rsidRDefault="005E36FB" w:rsidP="005E36FB">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i/>
                <w:iCs/>
                <w:sz w:val="24"/>
                <w:szCs w:val="24"/>
                <w:lang w:eastAsia="sl-SI" w:bidi="sl-SI"/>
              </w:rPr>
              <w:t>V primeru, ko ponudnik nastopa s podizvajalc/em/i</w:t>
            </w:r>
          </w:p>
        </w:tc>
        <w:tc>
          <w:tcPr>
            <w:tcW w:w="2551" w:type="dxa"/>
            <w:tcBorders>
              <w:top w:val="single" w:sz="8" w:space="0" w:color="auto"/>
              <w:left w:val="nil"/>
              <w:bottom w:val="single" w:sz="4" w:space="0" w:color="auto"/>
              <w:right w:val="single" w:sz="8" w:space="0" w:color="000000"/>
            </w:tcBorders>
            <w:vAlign w:val="center"/>
          </w:tcPr>
          <w:p w14:paraId="16858695" w14:textId="57E887E3" w:rsidR="005E36FB" w:rsidRPr="00AE20D6" w:rsidRDefault="005E36FB"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16BD5DEA" w14:textId="77777777" w:rsidTr="005A4C28">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10DBFEC2" w14:textId="52986530"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Obrazec št. </w:t>
            </w:r>
            <w:r w:rsidR="00676918">
              <w:rPr>
                <w:rFonts w:ascii="Arial Narrow" w:eastAsia="Arial Narrow" w:hAnsi="Arial Narrow" w:cs="Arial Narrow"/>
                <w:sz w:val="24"/>
                <w:szCs w:val="24"/>
                <w:lang w:eastAsia="sl-SI" w:bidi="sl-SI"/>
              </w:rPr>
              <w:t>8</w:t>
            </w:r>
          </w:p>
        </w:tc>
        <w:tc>
          <w:tcPr>
            <w:tcW w:w="5796" w:type="dxa"/>
            <w:tcBorders>
              <w:top w:val="single" w:sz="4" w:space="0" w:color="auto"/>
              <w:left w:val="nil"/>
              <w:bottom w:val="single" w:sz="8" w:space="0" w:color="auto"/>
              <w:right w:val="single" w:sz="8" w:space="0" w:color="000000"/>
            </w:tcBorders>
            <w:vAlign w:val="center"/>
            <w:hideMark/>
          </w:tcPr>
          <w:p w14:paraId="62C9201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Soglasje podizvajalca</w:t>
            </w:r>
          </w:p>
          <w:p w14:paraId="58E19E86"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i/>
                <w:iCs/>
                <w:sz w:val="24"/>
                <w:szCs w:val="24"/>
                <w:lang w:eastAsia="sl-SI" w:bidi="sl-SI"/>
              </w:rPr>
              <w:t>V primeru, ko ponudnik nastopa s podizvajalc/em/i</w:t>
            </w:r>
          </w:p>
        </w:tc>
        <w:tc>
          <w:tcPr>
            <w:tcW w:w="2551" w:type="dxa"/>
            <w:tcBorders>
              <w:top w:val="single" w:sz="4" w:space="0" w:color="auto"/>
              <w:left w:val="nil"/>
              <w:bottom w:val="single" w:sz="8" w:space="0" w:color="auto"/>
              <w:right w:val="single" w:sz="8" w:space="0" w:color="000000"/>
            </w:tcBorders>
            <w:vAlign w:val="center"/>
            <w:hideMark/>
          </w:tcPr>
          <w:p w14:paraId="628B580A"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842205" w:rsidRPr="00AE20D6" w14:paraId="6C9A089B"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79C88B28" w14:textId="25C058DC"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Obrazec št. </w:t>
            </w:r>
            <w:r w:rsidR="00676918">
              <w:rPr>
                <w:rFonts w:ascii="Arial Narrow" w:eastAsia="Arial Narrow" w:hAnsi="Arial Narrow" w:cs="Arial Narrow"/>
                <w:sz w:val="24"/>
                <w:szCs w:val="24"/>
                <w:lang w:eastAsia="sl-SI" w:bidi="sl-SI"/>
              </w:rPr>
              <w:t>9</w:t>
            </w:r>
          </w:p>
        </w:tc>
        <w:tc>
          <w:tcPr>
            <w:tcW w:w="5796" w:type="dxa"/>
            <w:tcBorders>
              <w:top w:val="nil"/>
              <w:left w:val="nil"/>
              <w:bottom w:val="single" w:sz="8" w:space="0" w:color="auto"/>
              <w:right w:val="single" w:sz="8" w:space="0" w:color="000000"/>
            </w:tcBorders>
            <w:vAlign w:val="center"/>
            <w:hideMark/>
          </w:tcPr>
          <w:p w14:paraId="1D8F83B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o lastniških deležih</w:t>
            </w:r>
          </w:p>
        </w:tc>
        <w:tc>
          <w:tcPr>
            <w:tcW w:w="2551" w:type="dxa"/>
            <w:tcBorders>
              <w:top w:val="nil"/>
              <w:left w:val="nil"/>
              <w:bottom w:val="single" w:sz="8" w:space="0" w:color="auto"/>
              <w:right w:val="single" w:sz="8" w:space="0" w:color="000000"/>
            </w:tcBorders>
            <w:vAlign w:val="center"/>
            <w:hideMark/>
          </w:tcPr>
          <w:p w14:paraId="25BD5CB3"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74D6A8A0"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hideMark/>
          </w:tcPr>
          <w:p w14:paraId="6C490A62" w14:textId="2924BF8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Obrazec št. </w:t>
            </w:r>
            <w:r w:rsidR="00676918">
              <w:rPr>
                <w:rFonts w:ascii="Arial Narrow" w:eastAsia="Arial Narrow" w:hAnsi="Arial Narrow" w:cs="Arial Narrow"/>
                <w:sz w:val="24"/>
                <w:szCs w:val="24"/>
                <w:lang w:eastAsia="sl-SI" w:bidi="sl-SI"/>
              </w:rPr>
              <w:t>10</w:t>
            </w:r>
          </w:p>
        </w:tc>
        <w:tc>
          <w:tcPr>
            <w:tcW w:w="5796" w:type="dxa"/>
            <w:tcBorders>
              <w:top w:val="nil"/>
              <w:left w:val="nil"/>
              <w:bottom w:val="single" w:sz="8" w:space="0" w:color="auto"/>
              <w:right w:val="single" w:sz="8" w:space="0" w:color="000000"/>
            </w:tcBorders>
            <w:vAlign w:val="center"/>
            <w:hideMark/>
          </w:tcPr>
          <w:p w14:paraId="492036FB"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Izjava in pooblastilo za podpis ponudbe, ki jo predlaga skupina ponudnikov    </w:t>
            </w:r>
            <w:r w:rsidRPr="00AE20D6">
              <w:rPr>
                <w:rFonts w:ascii="Arial Narrow" w:eastAsia="Arial Narrow" w:hAnsi="Arial Narrow" w:cs="Arial Narrow"/>
                <w:i/>
                <w:iCs/>
                <w:sz w:val="24"/>
                <w:szCs w:val="24"/>
                <w:lang w:eastAsia="sl-SI" w:bidi="sl-SI"/>
              </w:rPr>
              <w:t>V primeru skupne ponudbe</w:t>
            </w:r>
          </w:p>
        </w:tc>
        <w:tc>
          <w:tcPr>
            <w:tcW w:w="2551" w:type="dxa"/>
            <w:tcBorders>
              <w:top w:val="nil"/>
              <w:left w:val="nil"/>
              <w:bottom w:val="single" w:sz="8" w:space="0" w:color="auto"/>
              <w:right w:val="single" w:sz="8" w:space="0" w:color="000000"/>
            </w:tcBorders>
            <w:vAlign w:val="center"/>
            <w:hideMark/>
          </w:tcPr>
          <w:p w14:paraId="73EA0BE1"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842205" w:rsidRPr="00AE20D6" w14:paraId="52205ADD"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tcPr>
          <w:p w14:paraId="6A1005EC" w14:textId="2C5DB5F3"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1</w:t>
            </w:r>
            <w:r w:rsidR="00676918">
              <w:rPr>
                <w:rFonts w:ascii="Arial Narrow" w:eastAsia="Arial Narrow" w:hAnsi="Arial Narrow" w:cs="Arial Narrow"/>
                <w:sz w:val="24"/>
                <w:szCs w:val="24"/>
                <w:lang w:eastAsia="sl-SI" w:bidi="sl-SI"/>
              </w:rPr>
              <w:t>1</w:t>
            </w:r>
            <w:r w:rsidRPr="00AE20D6">
              <w:rPr>
                <w:rFonts w:ascii="Arial Narrow" w:eastAsia="Arial Narrow" w:hAnsi="Arial Narrow" w:cs="Arial Narrow"/>
                <w:sz w:val="24"/>
                <w:szCs w:val="24"/>
                <w:lang w:eastAsia="sl-SI" w:bidi="sl-SI"/>
              </w:rPr>
              <w:t xml:space="preserve"> </w:t>
            </w:r>
          </w:p>
        </w:tc>
        <w:tc>
          <w:tcPr>
            <w:tcW w:w="5796" w:type="dxa"/>
            <w:tcBorders>
              <w:top w:val="nil"/>
              <w:left w:val="nil"/>
              <w:bottom w:val="single" w:sz="8" w:space="0" w:color="auto"/>
              <w:right w:val="single" w:sz="8" w:space="0" w:color="000000"/>
            </w:tcBorders>
            <w:vAlign w:val="center"/>
          </w:tcPr>
          <w:p w14:paraId="03C01C0F" w14:textId="651DBA74" w:rsidR="00842205" w:rsidRPr="00AE20D6" w:rsidRDefault="00676918"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Osnutek okvirnega sporazuma</w:t>
            </w:r>
          </w:p>
        </w:tc>
        <w:tc>
          <w:tcPr>
            <w:tcW w:w="2551" w:type="dxa"/>
            <w:tcBorders>
              <w:top w:val="nil"/>
              <w:left w:val="nil"/>
              <w:bottom w:val="single" w:sz="8" w:space="0" w:color="auto"/>
              <w:right w:val="single" w:sz="8" w:space="0" w:color="000000"/>
            </w:tcBorders>
            <w:vAlign w:val="center"/>
          </w:tcPr>
          <w:p w14:paraId="7C011F72"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Parafiran na vsaki strani</w:t>
            </w:r>
          </w:p>
        </w:tc>
      </w:tr>
      <w:tr w:rsidR="00676918" w:rsidRPr="00AE20D6" w14:paraId="72574A7B" w14:textId="77777777" w:rsidTr="005A4C28">
        <w:trPr>
          <w:trHeight w:val="585"/>
        </w:trPr>
        <w:tc>
          <w:tcPr>
            <w:tcW w:w="1276" w:type="dxa"/>
            <w:tcBorders>
              <w:top w:val="nil"/>
              <w:left w:val="single" w:sz="8" w:space="0" w:color="000000"/>
              <w:bottom w:val="single" w:sz="8" w:space="0" w:color="auto"/>
              <w:right w:val="single" w:sz="8" w:space="0" w:color="000000"/>
            </w:tcBorders>
            <w:vAlign w:val="center"/>
          </w:tcPr>
          <w:p w14:paraId="2D2C0899" w14:textId="12C07802" w:rsidR="00676918" w:rsidRPr="00AE20D6" w:rsidRDefault="00676918"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1</w:t>
            </w:r>
            <w:r>
              <w:rPr>
                <w:rFonts w:ascii="Arial Narrow" w:eastAsia="Arial Narrow" w:hAnsi="Arial Narrow" w:cs="Arial Narrow"/>
                <w:sz w:val="24"/>
                <w:szCs w:val="24"/>
                <w:lang w:eastAsia="sl-SI" w:bidi="sl-SI"/>
              </w:rPr>
              <w:t>2</w:t>
            </w:r>
          </w:p>
        </w:tc>
        <w:tc>
          <w:tcPr>
            <w:tcW w:w="5796" w:type="dxa"/>
            <w:tcBorders>
              <w:top w:val="nil"/>
              <w:left w:val="nil"/>
              <w:bottom w:val="single" w:sz="8" w:space="0" w:color="auto"/>
              <w:right w:val="single" w:sz="8" w:space="0" w:color="000000"/>
            </w:tcBorders>
            <w:vAlign w:val="center"/>
          </w:tcPr>
          <w:p w14:paraId="0D52B0EC" w14:textId="0ADC2B4E" w:rsidR="00676918" w:rsidRPr="00AE20D6" w:rsidRDefault="00676918"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Osnutek </w:t>
            </w:r>
            <w:r>
              <w:rPr>
                <w:rFonts w:ascii="Arial Narrow" w:eastAsia="Arial Narrow" w:hAnsi="Arial Narrow" w:cs="Arial Narrow"/>
                <w:sz w:val="24"/>
                <w:szCs w:val="24"/>
                <w:lang w:eastAsia="sl-SI" w:bidi="sl-SI"/>
              </w:rPr>
              <w:t xml:space="preserve">kupoprodajne </w:t>
            </w:r>
            <w:r w:rsidRPr="00AE20D6">
              <w:rPr>
                <w:rFonts w:ascii="Arial Narrow" w:eastAsia="Arial Narrow" w:hAnsi="Arial Narrow" w:cs="Arial Narrow"/>
                <w:sz w:val="24"/>
                <w:szCs w:val="24"/>
                <w:lang w:eastAsia="sl-SI" w:bidi="sl-SI"/>
              </w:rPr>
              <w:t>pogodbe</w:t>
            </w:r>
          </w:p>
        </w:tc>
        <w:tc>
          <w:tcPr>
            <w:tcW w:w="2551" w:type="dxa"/>
            <w:tcBorders>
              <w:top w:val="nil"/>
              <w:left w:val="nil"/>
              <w:bottom w:val="single" w:sz="8" w:space="0" w:color="auto"/>
              <w:right w:val="single" w:sz="8" w:space="0" w:color="000000"/>
            </w:tcBorders>
            <w:vAlign w:val="center"/>
          </w:tcPr>
          <w:p w14:paraId="385A1152" w14:textId="0304D19C" w:rsidR="00676918" w:rsidRPr="00AE20D6" w:rsidRDefault="00676918"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Parafiran na vsaki strani</w:t>
            </w:r>
          </w:p>
        </w:tc>
      </w:tr>
      <w:tr w:rsidR="00842205" w:rsidRPr="00AE20D6" w14:paraId="4CA46CEB" w14:textId="77777777" w:rsidTr="005A4C28">
        <w:trPr>
          <w:trHeight w:val="585"/>
        </w:trPr>
        <w:tc>
          <w:tcPr>
            <w:tcW w:w="1276" w:type="dxa"/>
            <w:tcBorders>
              <w:top w:val="nil"/>
              <w:left w:val="single" w:sz="8" w:space="0" w:color="auto"/>
              <w:bottom w:val="single" w:sz="8" w:space="0" w:color="auto"/>
              <w:right w:val="single" w:sz="8" w:space="0" w:color="auto"/>
            </w:tcBorders>
            <w:vAlign w:val="center"/>
            <w:hideMark/>
          </w:tcPr>
          <w:p w14:paraId="1FEC96F6" w14:textId="460767D7" w:rsidR="00842205" w:rsidRPr="00AE20D6" w:rsidRDefault="00842205" w:rsidP="005A4C28">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1</w:t>
            </w:r>
            <w:r w:rsidR="00676918">
              <w:rPr>
                <w:rFonts w:ascii="Arial Narrow" w:eastAsia="Arial Narrow" w:hAnsi="Arial Narrow" w:cs="Arial Narrow"/>
                <w:sz w:val="24"/>
                <w:szCs w:val="24"/>
                <w:lang w:eastAsia="sl-SI" w:bidi="sl-SI"/>
              </w:rPr>
              <w:t>3</w:t>
            </w:r>
          </w:p>
        </w:tc>
        <w:tc>
          <w:tcPr>
            <w:tcW w:w="5796" w:type="dxa"/>
            <w:tcBorders>
              <w:top w:val="nil"/>
              <w:left w:val="nil"/>
              <w:bottom w:val="single" w:sz="8" w:space="0" w:color="auto"/>
              <w:right w:val="single" w:sz="8" w:space="0" w:color="auto"/>
            </w:tcBorders>
            <w:vAlign w:val="center"/>
            <w:hideMark/>
          </w:tcPr>
          <w:p w14:paraId="52680BFF"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Obrazec ESPD</w:t>
            </w:r>
          </w:p>
        </w:tc>
        <w:tc>
          <w:tcPr>
            <w:tcW w:w="2551" w:type="dxa"/>
            <w:tcBorders>
              <w:top w:val="nil"/>
              <w:left w:val="nil"/>
              <w:bottom w:val="single" w:sz="8" w:space="0" w:color="auto"/>
              <w:right w:val="single" w:sz="8" w:space="0" w:color="auto"/>
            </w:tcBorders>
            <w:vAlign w:val="center"/>
            <w:hideMark/>
          </w:tcPr>
          <w:p w14:paraId="7CA1220E" w14:textId="77777777" w:rsidR="00842205" w:rsidRPr="00AE20D6" w:rsidRDefault="00842205" w:rsidP="005A4C28">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5AF35AB2" w14:textId="77777777" w:rsidR="00842205" w:rsidRPr="007F62A7" w:rsidRDefault="00842205" w:rsidP="00842205">
      <w:pPr>
        <w:widowControl w:val="0"/>
        <w:autoSpaceDE w:val="0"/>
        <w:autoSpaceDN w:val="0"/>
        <w:spacing w:after="0" w:line="240" w:lineRule="auto"/>
        <w:rPr>
          <w:rFonts w:ascii="Arial Narrow" w:eastAsia="Arial Narrow" w:hAnsi="Arial Narrow" w:cs="Arial Narrow"/>
          <w:sz w:val="24"/>
          <w:szCs w:val="24"/>
          <w:lang w:eastAsia="sl-SI" w:bidi="sl-SI"/>
        </w:rPr>
      </w:pPr>
    </w:p>
    <w:p w14:paraId="24697140" w14:textId="77777777" w:rsidR="005E36FB" w:rsidRDefault="005E36FB" w:rsidP="005E36FB">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03556F90" w14:textId="77777777" w:rsidR="005E36FB" w:rsidRDefault="005E36FB" w:rsidP="005E36FB">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11A97E98" w14:textId="4B67E0C8" w:rsidR="00842205" w:rsidRPr="005E36FB" w:rsidRDefault="005E36FB" w:rsidP="005E36FB">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5.2. </w:t>
      </w:r>
      <w:r w:rsidR="00842205" w:rsidRPr="005E36FB">
        <w:rPr>
          <w:rFonts w:ascii="Arial Narrow" w:eastAsia="Arial Narrow" w:hAnsi="Arial Narrow" w:cs="Arial Narrow"/>
          <w:b/>
          <w:bCs/>
          <w:sz w:val="24"/>
          <w:szCs w:val="24"/>
          <w:lang w:eastAsia="sl-SI" w:bidi="sl-SI"/>
        </w:rPr>
        <w:t>PRAVNO VARSTVO</w:t>
      </w:r>
    </w:p>
    <w:p w14:paraId="2E6A5227" w14:textId="77777777" w:rsidR="00842205" w:rsidRPr="00AE20D6"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F3BD75" w14:textId="77777777" w:rsidR="00AD221B" w:rsidRPr="00821E56" w:rsidRDefault="00AD221B" w:rsidP="00AD221B">
      <w:pPr>
        <w:spacing w:after="120"/>
        <w:jc w:val="both"/>
        <w:rPr>
          <w:rFonts w:ascii="Arial Narrow" w:hAnsi="Arial Narrow"/>
        </w:rPr>
      </w:pPr>
      <w:r w:rsidRPr="00821E56">
        <w:rPr>
          <w:rFonts w:ascii="Arial Narrow" w:hAnsi="Arial Narrow"/>
        </w:rPr>
        <w:t>Zahtevek za revizijo, ki se nanaša na vsebino objave in/</w:t>
      </w:r>
      <w:r>
        <w:rPr>
          <w:rFonts w:ascii="Arial Narrow" w:hAnsi="Arial Narrow"/>
        </w:rPr>
        <w:t xml:space="preserve"> </w:t>
      </w:r>
      <w:r w:rsidRPr="00821E56">
        <w:rPr>
          <w:rFonts w:ascii="Arial Narrow" w:hAnsi="Arial Narrow"/>
        </w:rPr>
        <w:t>ali razpisno dokumentacijo, se, razen v primeru iz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6B80F9C" w14:textId="3FFB4403" w:rsidR="00AD221B" w:rsidRPr="008A7A59" w:rsidRDefault="00AD221B" w:rsidP="00AD221B">
      <w:pPr>
        <w:jc w:val="both"/>
        <w:rPr>
          <w:rFonts w:ascii="Arial Narrow" w:hAnsi="Arial Narrow"/>
        </w:rPr>
      </w:pPr>
      <w:r w:rsidRPr="00821E56">
        <w:rPr>
          <w:rFonts w:ascii="Arial Narrow" w:hAnsi="Arial Narrow"/>
        </w:rPr>
        <w:t xml:space="preserve">Takso v višini </w:t>
      </w:r>
      <w:r>
        <w:rPr>
          <w:rFonts w:ascii="Arial Narrow" w:hAnsi="Arial Narrow"/>
        </w:rPr>
        <w:t>2</w:t>
      </w:r>
      <w:r w:rsidRPr="00821E56">
        <w:rPr>
          <w:rFonts w:ascii="Arial Narrow" w:hAnsi="Arial Narrow"/>
        </w:rPr>
        <w:t>.000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w:t>
      </w:r>
      <w:r w:rsidRPr="008A7A59">
        <w:rPr>
          <w:rFonts w:ascii="Arial Narrow" w:hAnsi="Arial Narrow"/>
        </w:rPr>
        <w:t>00</w:t>
      </w:r>
      <w:r>
        <w:rPr>
          <w:rFonts w:ascii="Arial Narrow" w:hAnsi="Arial Narrow"/>
        </w:rPr>
        <w:t>xxxx22</w:t>
      </w:r>
      <w:r w:rsidRPr="008A7A59">
        <w:rPr>
          <w:rFonts w:ascii="Arial Narrow" w:hAnsi="Arial Narrow"/>
        </w:rPr>
        <w:t>.</w:t>
      </w:r>
    </w:p>
    <w:p w14:paraId="0E3BD946" w14:textId="77777777" w:rsidR="00AD221B" w:rsidRPr="00E025B0" w:rsidRDefault="00AD221B" w:rsidP="00AD221B">
      <w:pPr>
        <w:jc w:val="both"/>
        <w:rPr>
          <w:rFonts w:ascii="Arial Narrow" w:hAnsi="Arial Narrow"/>
          <w:sz w:val="10"/>
          <w:szCs w:val="10"/>
        </w:rPr>
      </w:pPr>
    </w:p>
    <w:p w14:paraId="290B00D0" w14:textId="256D0726" w:rsidR="00AD221B" w:rsidRDefault="00AD221B" w:rsidP="00AD221B">
      <w:pPr>
        <w:ind w:right="49"/>
        <w:jc w:val="both"/>
        <w:rPr>
          <w:rFonts w:ascii="Arial Narrow" w:hAnsi="Arial Narrow"/>
        </w:rPr>
      </w:pPr>
      <w:r w:rsidRPr="00492E0F">
        <w:rPr>
          <w:rFonts w:ascii="Arial Narrow" w:hAnsi="Arial Narrow"/>
        </w:rPr>
        <w:t>Zahtevek za revizijo mora biti vložen preko portala e</w:t>
      </w:r>
      <w:r>
        <w:rPr>
          <w:rFonts w:ascii="Arial Narrow" w:hAnsi="Arial Narrow"/>
        </w:rPr>
        <w:t xml:space="preserve"> </w:t>
      </w:r>
      <w:r w:rsidRPr="00492E0F">
        <w:rPr>
          <w:rFonts w:ascii="Arial Narrow" w:hAnsi="Arial Narrow"/>
        </w:rPr>
        <w:t>Revizija.</w:t>
      </w:r>
    </w:p>
    <w:p w14:paraId="6C2C1506" w14:textId="77777777" w:rsidR="00842205" w:rsidRDefault="00842205" w:rsidP="00AD221B">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22F8774" w14:textId="24A8261D"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t>I</w:t>
      </w:r>
      <w:r w:rsidR="00AF037D">
        <w:rPr>
          <w:rFonts w:ascii="Arial Narrow" w:eastAsia="Arial Narrow" w:hAnsi="Arial Narrow" w:cs="Arial Narrow"/>
          <w:sz w:val="24"/>
          <w:szCs w:val="24"/>
          <w:lang w:eastAsia="sl-SI" w:bidi="sl-SI"/>
        </w:rPr>
        <w:t>vanka LIMONŠEK</w:t>
      </w:r>
      <w:r>
        <w:rPr>
          <w:rFonts w:ascii="Arial Narrow" w:eastAsia="Arial Narrow" w:hAnsi="Arial Narrow" w:cs="Arial Narrow"/>
          <w:sz w:val="24"/>
          <w:szCs w:val="24"/>
          <w:lang w:eastAsia="sl-SI" w:bidi="sl-SI"/>
        </w:rPr>
        <w:t>,</w:t>
      </w:r>
      <w:r w:rsidR="00AF037D">
        <w:rPr>
          <w:rFonts w:ascii="Arial Narrow" w:eastAsia="Arial Narrow" w:hAnsi="Arial Narrow" w:cs="Arial Narrow"/>
          <w:sz w:val="24"/>
          <w:szCs w:val="24"/>
          <w:lang w:eastAsia="sl-SI" w:bidi="sl-SI"/>
        </w:rPr>
        <w:t>univ.dipl.org.,dipl.m.s.</w:t>
      </w:r>
    </w:p>
    <w:p w14:paraId="246C6C25" w14:textId="7448B403" w:rsidR="00842205" w:rsidRDefault="00842205" w:rsidP="00842205">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t xml:space="preserve">      </w:t>
      </w:r>
      <w:r w:rsidR="00AF037D">
        <w:rPr>
          <w:rFonts w:ascii="Arial Narrow" w:eastAsia="Arial Narrow" w:hAnsi="Arial Narrow" w:cs="Arial Narrow"/>
          <w:sz w:val="24"/>
          <w:szCs w:val="24"/>
          <w:lang w:eastAsia="sl-SI" w:bidi="sl-SI"/>
        </w:rPr>
        <w:t xml:space="preserve">V.D </w:t>
      </w:r>
      <w:r>
        <w:rPr>
          <w:rFonts w:ascii="Arial Narrow" w:eastAsia="Arial Narrow" w:hAnsi="Arial Narrow" w:cs="Arial Narrow"/>
          <w:sz w:val="24"/>
          <w:szCs w:val="24"/>
          <w:lang w:eastAsia="sl-SI" w:bidi="sl-SI"/>
        </w:rPr>
        <w:t>DIREKTORIC</w:t>
      </w:r>
      <w:r w:rsidR="00AF037D">
        <w:rPr>
          <w:rFonts w:ascii="Arial Narrow" w:eastAsia="Arial Narrow" w:hAnsi="Arial Narrow" w:cs="Arial Narrow"/>
          <w:sz w:val="24"/>
          <w:szCs w:val="24"/>
          <w:lang w:eastAsia="sl-SI" w:bidi="sl-SI"/>
        </w:rPr>
        <w:t>E</w:t>
      </w:r>
    </w:p>
    <w:p w14:paraId="6E7D9CC8" w14:textId="77777777" w:rsidR="00842205" w:rsidRDefault="00842205" w:rsidP="00842205"/>
    <w:p w14:paraId="63F4A096" w14:textId="77777777" w:rsidR="00842205" w:rsidRDefault="00842205" w:rsidP="00842205"/>
    <w:p w14:paraId="3AC1851E" w14:textId="77777777" w:rsidR="00842205" w:rsidRDefault="00842205" w:rsidP="00842205"/>
    <w:p w14:paraId="2D1C9595" w14:textId="77777777" w:rsidR="00842205" w:rsidRDefault="00842205" w:rsidP="00842205"/>
    <w:p w14:paraId="44FE94C8" w14:textId="77777777" w:rsidR="00454CC3" w:rsidRDefault="00454CC3"/>
    <w:sectPr w:rsidR="00454C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CF50E" w14:textId="77777777" w:rsidR="00444732" w:rsidRDefault="00444732" w:rsidP="0094439A">
      <w:pPr>
        <w:spacing w:after="0" w:line="240" w:lineRule="auto"/>
      </w:pPr>
      <w:r>
        <w:separator/>
      </w:r>
    </w:p>
  </w:endnote>
  <w:endnote w:type="continuationSeparator" w:id="0">
    <w:p w14:paraId="0E14391D" w14:textId="77777777" w:rsidR="00444732" w:rsidRDefault="00444732" w:rsidP="00944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2B899" w14:textId="77777777" w:rsidR="00444732" w:rsidRDefault="00444732">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1934E053" wp14:editId="1C8E9324">
              <wp:simplePos x="0" y="0"/>
              <wp:positionH relativeFrom="page">
                <wp:posOffset>6564630</wp:posOffset>
              </wp:positionH>
              <wp:positionV relativeFrom="page">
                <wp:posOffset>9877425</wp:posOffset>
              </wp:positionV>
              <wp:extent cx="120650" cy="200660"/>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EEDBF" w14:textId="77777777" w:rsidR="00444732" w:rsidRDefault="00444732">
                          <w:pPr>
                            <w:pStyle w:val="Telobesedila"/>
                            <w:spacing w:before="19"/>
                            <w:ind w:left="40"/>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4E053" id="_x0000_t202" coordsize="21600,21600" o:spt="202" path="m,l,21600r21600,l21600,xe">
              <v:stroke joinstyle="miter"/>
              <v:path gradientshapeok="t" o:connecttype="rect"/>
            </v:shapetype>
            <v:shape id="Text Box 9" o:spid="_x0000_s1026" type="#_x0000_t202" style="position:absolute;margin-left:516.9pt;margin-top:777.75pt;width:9.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" filled="f" stroked="f">
              <v:textbox inset="0,0,0,0">
                <w:txbxContent>
                  <w:p w14:paraId="67EEEDBF" w14:textId="77777777" w:rsidR="00444732" w:rsidRDefault="00444732">
                    <w:pPr>
                      <w:pStyle w:val="Telobesedila"/>
                      <w:spacing w:before="19"/>
                      <w:ind w:left="40"/>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4C04F" w14:textId="77777777" w:rsidR="00444732" w:rsidRDefault="00444732" w:rsidP="0094439A">
      <w:pPr>
        <w:spacing w:after="0" w:line="240" w:lineRule="auto"/>
      </w:pPr>
      <w:r>
        <w:separator/>
      </w:r>
    </w:p>
  </w:footnote>
  <w:footnote w:type="continuationSeparator" w:id="0">
    <w:p w14:paraId="3A65ED44" w14:textId="77777777" w:rsidR="00444732" w:rsidRDefault="00444732" w:rsidP="009443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D9724" w14:textId="02030950" w:rsidR="00444732" w:rsidRDefault="00444732">
    <w:pPr>
      <w:pStyle w:val="Telobesedila"/>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819"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4"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10E64"/>
    <w:multiLevelType w:val="multilevel"/>
    <w:tmpl w:val="691248E0"/>
    <w:lvl w:ilvl="0">
      <w:start w:val="1"/>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7" w15:restartNumberingAfterBreak="0">
    <w:nsid w:val="18505D12"/>
    <w:multiLevelType w:val="multilevel"/>
    <w:tmpl w:val="A1C0AF1C"/>
    <w:lvl w:ilvl="0">
      <w:start w:val="1"/>
      <w:numFmt w:val="decimal"/>
      <w:lvlText w:val="%1."/>
      <w:lvlJc w:val="left"/>
      <w:pPr>
        <w:ind w:left="611" w:hanging="360"/>
      </w:pPr>
      <w:rPr>
        <w:rFonts w:hint="default"/>
      </w:rPr>
    </w:lvl>
    <w:lvl w:ilvl="1">
      <w:start w:val="1"/>
      <w:numFmt w:val="decimal"/>
      <w:isLgl/>
      <w:lvlText w:val="%1.%2."/>
      <w:lvlJc w:val="left"/>
      <w:pPr>
        <w:ind w:left="611" w:hanging="360"/>
      </w:pPr>
      <w:rPr>
        <w:rFonts w:hint="default"/>
      </w:rPr>
    </w:lvl>
    <w:lvl w:ilvl="2">
      <w:start w:val="1"/>
      <w:numFmt w:val="decimal"/>
      <w:isLgl/>
      <w:lvlText w:val="%1.%2.%3."/>
      <w:lvlJc w:val="left"/>
      <w:pPr>
        <w:ind w:left="971" w:hanging="720"/>
      </w:pPr>
      <w:rPr>
        <w:rFonts w:hint="default"/>
      </w:rPr>
    </w:lvl>
    <w:lvl w:ilvl="3">
      <w:start w:val="1"/>
      <w:numFmt w:val="decimal"/>
      <w:isLgl/>
      <w:lvlText w:val="%1.%2.%3.%4."/>
      <w:lvlJc w:val="left"/>
      <w:pPr>
        <w:ind w:left="971" w:hanging="720"/>
      </w:pPr>
      <w:rPr>
        <w:rFonts w:hint="default"/>
      </w:rPr>
    </w:lvl>
    <w:lvl w:ilvl="4">
      <w:start w:val="1"/>
      <w:numFmt w:val="decimal"/>
      <w:isLgl/>
      <w:lvlText w:val="%1.%2.%3.%4.%5."/>
      <w:lvlJc w:val="left"/>
      <w:pPr>
        <w:ind w:left="1331" w:hanging="1080"/>
      </w:pPr>
      <w:rPr>
        <w:rFonts w:hint="default"/>
      </w:rPr>
    </w:lvl>
    <w:lvl w:ilvl="5">
      <w:start w:val="1"/>
      <w:numFmt w:val="decimal"/>
      <w:isLgl/>
      <w:lvlText w:val="%1.%2.%3.%4.%5.%6."/>
      <w:lvlJc w:val="left"/>
      <w:pPr>
        <w:ind w:left="1331" w:hanging="1080"/>
      </w:pPr>
      <w:rPr>
        <w:rFonts w:hint="default"/>
      </w:rPr>
    </w:lvl>
    <w:lvl w:ilvl="6">
      <w:start w:val="1"/>
      <w:numFmt w:val="decimal"/>
      <w:isLgl/>
      <w:lvlText w:val="%1.%2.%3.%4.%5.%6.%7."/>
      <w:lvlJc w:val="left"/>
      <w:pPr>
        <w:ind w:left="1691" w:hanging="1440"/>
      </w:pPr>
      <w:rPr>
        <w:rFonts w:hint="default"/>
      </w:rPr>
    </w:lvl>
    <w:lvl w:ilvl="7">
      <w:start w:val="1"/>
      <w:numFmt w:val="decimal"/>
      <w:isLgl/>
      <w:lvlText w:val="%1.%2.%3.%4.%5.%6.%7.%8."/>
      <w:lvlJc w:val="left"/>
      <w:pPr>
        <w:ind w:left="1691" w:hanging="1440"/>
      </w:pPr>
      <w:rPr>
        <w:rFonts w:hint="default"/>
      </w:rPr>
    </w:lvl>
    <w:lvl w:ilvl="8">
      <w:start w:val="1"/>
      <w:numFmt w:val="decimal"/>
      <w:isLgl/>
      <w:lvlText w:val="%1.%2.%3.%4.%5.%6.%7.%8.%9."/>
      <w:lvlJc w:val="left"/>
      <w:pPr>
        <w:ind w:left="2051" w:hanging="1800"/>
      </w:pPr>
      <w:rPr>
        <w:rFonts w:hint="default"/>
      </w:r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0"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3"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6E77E33"/>
    <w:multiLevelType w:val="multilevel"/>
    <w:tmpl w:val="6428BD8C"/>
    <w:lvl w:ilvl="0">
      <w:start w:val="1"/>
      <w:numFmt w:val="decimal"/>
      <w:lvlText w:val="%1."/>
      <w:lvlJc w:val="left"/>
      <w:pPr>
        <w:ind w:left="360" w:hanging="360"/>
      </w:pPr>
      <w:rPr>
        <w:rFonts w:hint="default"/>
      </w:rPr>
    </w:lvl>
    <w:lvl w:ilvl="1">
      <w:start w:val="2"/>
      <w:numFmt w:val="decimal"/>
      <w:lvlText w:val="%1.%2."/>
      <w:lvlJc w:val="left"/>
      <w:pPr>
        <w:ind w:left="1374" w:hanging="360"/>
      </w:pPr>
      <w:rPr>
        <w:rFonts w:hint="default"/>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5" w15:restartNumberingAfterBreak="0">
    <w:nsid w:val="387F260A"/>
    <w:multiLevelType w:val="hybridMultilevel"/>
    <w:tmpl w:val="1FE2A9C8"/>
    <w:lvl w:ilvl="0" w:tplc="5AA83B02">
      <w:start w:val="1"/>
      <w:numFmt w:val="lowerLetter"/>
      <w:lvlText w:val="%1)"/>
      <w:lvlJc w:val="left"/>
      <w:pPr>
        <w:ind w:left="1430" w:hanging="360"/>
      </w:pPr>
      <w:rPr>
        <w:rFonts w:hint="default"/>
      </w:rPr>
    </w:lvl>
    <w:lvl w:ilvl="1" w:tplc="04240019" w:tentative="1">
      <w:start w:val="1"/>
      <w:numFmt w:val="lowerLetter"/>
      <w:lvlText w:val="%2."/>
      <w:lvlJc w:val="left"/>
      <w:pPr>
        <w:ind w:left="2150" w:hanging="360"/>
      </w:pPr>
    </w:lvl>
    <w:lvl w:ilvl="2" w:tplc="0424001B" w:tentative="1">
      <w:start w:val="1"/>
      <w:numFmt w:val="lowerRoman"/>
      <w:lvlText w:val="%3."/>
      <w:lvlJc w:val="right"/>
      <w:pPr>
        <w:ind w:left="2870" w:hanging="180"/>
      </w:pPr>
    </w:lvl>
    <w:lvl w:ilvl="3" w:tplc="0424000F" w:tentative="1">
      <w:start w:val="1"/>
      <w:numFmt w:val="decimal"/>
      <w:lvlText w:val="%4."/>
      <w:lvlJc w:val="left"/>
      <w:pPr>
        <w:ind w:left="3590" w:hanging="360"/>
      </w:pPr>
    </w:lvl>
    <w:lvl w:ilvl="4" w:tplc="04240019" w:tentative="1">
      <w:start w:val="1"/>
      <w:numFmt w:val="lowerLetter"/>
      <w:lvlText w:val="%5."/>
      <w:lvlJc w:val="left"/>
      <w:pPr>
        <w:ind w:left="4310" w:hanging="360"/>
      </w:pPr>
    </w:lvl>
    <w:lvl w:ilvl="5" w:tplc="0424001B" w:tentative="1">
      <w:start w:val="1"/>
      <w:numFmt w:val="lowerRoman"/>
      <w:lvlText w:val="%6."/>
      <w:lvlJc w:val="right"/>
      <w:pPr>
        <w:ind w:left="5030" w:hanging="180"/>
      </w:pPr>
    </w:lvl>
    <w:lvl w:ilvl="6" w:tplc="0424000F" w:tentative="1">
      <w:start w:val="1"/>
      <w:numFmt w:val="decimal"/>
      <w:lvlText w:val="%7."/>
      <w:lvlJc w:val="left"/>
      <w:pPr>
        <w:ind w:left="5750" w:hanging="360"/>
      </w:pPr>
    </w:lvl>
    <w:lvl w:ilvl="7" w:tplc="04240019" w:tentative="1">
      <w:start w:val="1"/>
      <w:numFmt w:val="lowerLetter"/>
      <w:lvlText w:val="%8."/>
      <w:lvlJc w:val="left"/>
      <w:pPr>
        <w:ind w:left="6470" w:hanging="360"/>
      </w:pPr>
    </w:lvl>
    <w:lvl w:ilvl="8" w:tplc="0424001B" w:tentative="1">
      <w:start w:val="1"/>
      <w:numFmt w:val="lowerRoman"/>
      <w:lvlText w:val="%9."/>
      <w:lvlJc w:val="right"/>
      <w:pPr>
        <w:ind w:left="7190" w:hanging="180"/>
      </w:pPr>
    </w:lvl>
  </w:abstractNum>
  <w:abstractNum w:abstractNumId="16"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0890181"/>
    <w:multiLevelType w:val="multilevel"/>
    <w:tmpl w:val="D9FAE002"/>
    <w:lvl w:ilvl="0">
      <w:start w:val="1"/>
      <w:numFmt w:val="decimal"/>
      <w:lvlText w:val="%1."/>
      <w:lvlJc w:val="left"/>
      <w:pPr>
        <w:ind w:left="360" w:hanging="360"/>
      </w:pPr>
      <w:rPr>
        <w:rFonts w:hint="default"/>
      </w:rPr>
    </w:lvl>
    <w:lvl w:ilvl="1">
      <w:start w:val="1"/>
      <w:numFmt w:val="decimal"/>
      <w:lvlText w:val="%1.%2."/>
      <w:lvlJc w:val="left"/>
      <w:pPr>
        <w:ind w:left="1374" w:hanging="360"/>
      </w:pPr>
      <w:rPr>
        <w:rFonts w:hint="default"/>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9"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0"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6043B7D"/>
    <w:multiLevelType w:val="multilevel"/>
    <w:tmpl w:val="D4E26D34"/>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3" w15:restartNumberingAfterBreak="0">
    <w:nsid w:val="5C630C0E"/>
    <w:multiLevelType w:val="hybridMultilevel"/>
    <w:tmpl w:val="140EBE82"/>
    <w:lvl w:ilvl="0" w:tplc="7834BE96">
      <w:start w:val="5"/>
      <w:numFmt w:val="bullet"/>
      <w:lvlText w:val="-"/>
      <w:lvlJc w:val="left"/>
      <w:pPr>
        <w:ind w:left="1070"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4"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889228B"/>
    <w:multiLevelType w:val="multilevel"/>
    <w:tmpl w:val="D1F43A0A"/>
    <w:lvl w:ilvl="0">
      <w:start w:val="3"/>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7"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28"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2" w15:restartNumberingAfterBreak="0">
    <w:nsid w:val="77A01739"/>
    <w:multiLevelType w:val="hybridMultilevel"/>
    <w:tmpl w:val="3612C396"/>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9"/>
  </w:num>
  <w:num w:numId="2">
    <w:abstractNumId w:val="2"/>
  </w:num>
  <w:num w:numId="3">
    <w:abstractNumId w:val="12"/>
  </w:num>
  <w:num w:numId="4">
    <w:abstractNumId w:val="3"/>
  </w:num>
  <w:num w:numId="5">
    <w:abstractNumId w:val="31"/>
  </w:num>
  <w:num w:numId="6">
    <w:abstractNumId w:val="1"/>
  </w:num>
  <w:num w:numId="7">
    <w:abstractNumId w:val="11"/>
  </w:num>
  <w:num w:numId="8">
    <w:abstractNumId w:val="0"/>
  </w:num>
  <w:num w:numId="9">
    <w:abstractNumId w:val="9"/>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6"/>
  </w:num>
  <w:num w:numId="11">
    <w:abstractNumId w:val="29"/>
  </w:num>
  <w:num w:numId="12">
    <w:abstractNumId w:val="25"/>
  </w:num>
  <w:num w:numId="13">
    <w:abstractNumId w:val="24"/>
  </w:num>
  <w:num w:numId="14">
    <w:abstractNumId w:val="8"/>
  </w:num>
  <w:num w:numId="15">
    <w:abstractNumId w:val="20"/>
  </w:num>
  <w:num w:numId="16">
    <w:abstractNumId w:val="17"/>
  </w:num>
  <w:num w:numId="17">
    <w:abstractNumId w:val="13"/>
  </w:num>
  <w:num w:numId="18">
    <w:abstractNumId w:val="32"/>
  </w:num>
  <w:num w:numId="19">
    <w:abstractNumId w:val="30"/>
  </w:num>
  <w:num w:numId="20">
    <w:abstractNumId w:val="7"/>
  </w:num>
  <w:num w:numId="21">
    <w:abstractNumId w:val="6"/>
  </w:num>
  <w:num w:numId="22">
    <w:abstractNumId w:val="22"/>
  </w:num>
  <w:num w:numId="23">
    <w:abstractNumId w:val="10"/>
  </w:num>
  <w:num w:numId="24">
    <w:abstractNumId w:val="27"/>
  </w:num>
  <w:num w:numId="25">
    <w:abstractNumId w:val="28"/>
  </w:num>
  <w:num w:numId="26">
    <w:abstractNumId w:val="23"/>
  </w:num>
  <w:num w:numId="27">
    <w:abstractNumId w:val="4"/>
  </w:num>
  <w:num w:numId="28">
    <w:abstractNumId w:val="15"/>
  </w:num>
  <w:num w:numId="29">
    <w:abstractNumId w:val="18"/>
  </w:num>
  <w:num w:numId="30">
    <w:abstractNumId w:val="5"/>
  </w:num>
  <w:num w:numId="31">
    <w:abstractNumId w:val="26"/>
  </w:num>
  <w:num w:numId="32">
    <w:abstractNumId w:val="2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05"/>
    <w:rsid w:val="00016D4C"/>
    <w:rsid w:val="000301E6"/>
    <w:rsid w:val="000320B5"/>
    <w:rsid w:val="000700F7"/>
    <w:rsid w:val="000A6B68"/>
    <w:rsid w:val="001116DA"/>
    <w:rsid w:val="001348FF"/>
    <w:rsid w:val="0019771D"/>
    <w:rsid w:val="00222ABC"/>
    <w:rsid w:val="00234C17"/>
    <w:rsid w:val="002935FA"/>
    <w:rsid w:val="002D312E"/>
    <w:rsid w:val="003164E6"/>
    <w:rsid w:val="00324032"/>
    <w:rsid w:val="00343F69"/>
    <w:rsid w:val="00366370"/>
    <w:rsid w:val="0039275E"/>
    <w:rsid w:val="003A7307"/>
    <w:rsid w:val="003B7BAE"/>
    <w:rsid w:val="003E7B3C"/>
    <w:rsid w:val="003F6FA4"/>
    <w:rsid w:val="00410F24"/>
    <w:rsid w:val="00444732"/>
    <w:rsid w:val="00454CC3"/>
    <w:rsid w:val="0052678E"/>
    <w:rsid w:val="00570E95"/>
    <w:rsid w:val="005A4C28"/>
    <w:rsid w:val="005E36FB"/>
    <w:rsid w:val="00676918"/>
    <w:rsid w:val="006826D4"/>
    <w:rsid w:val="006832F5"/>
    <w:rsid w:val="006E3460"/>
    <w:rsid w:val="006E3510"/>
    <w:rsid w:val="007D073C"/>
    <w:rsid w:val="00807C95"/>
    <w:rsid w:val="00842205"/>
    <w:rsid w:val="00866953"/>
    <w:rsid w:val="00927E79"/>
    <w:rsid w:val="009360F8"/>
    <w:rsid w:val="00943B92"/>
    <w:rsid w:val="0094439A"/>
    <w:rsid w:val="009D1D41"/>
    <w:rsid w:val="009E4500"/>
    <w:rsid w:val="009F5988"/>
    <w:rsid w:val="00A265D2"/>
    <w:rsid w:val="00AD221B"/>
    <w:rsid w:val="00AF037D"/>
    <w:rsid w:val="00BA4F77"/>
    <w:rsid w:val="00BD4F3A"/>
    <w:rsid w:val="00C522C6"/>
    <w:rsid w:val="00C8093D"/>
    <w:rsid w:val="00C86788"/>
    <w:rsid w:val="00C87903"/>
    <w:rsid w:val="00CD6709"/>
    <w:rsid w:val="00CF07C8"/>
    <w:rsid w:val="00D304EF"/>
    <w:rsid w:val="00D63645"/>
    <w:rsid w:val="00D828B4"/>
    <w:rsid w:val="00D87E33"/>
    <w:rsid w:val="00E662D1"/>
    <w:rsid w:val="00EA1774"/>
    <w:rsid w:val="00EF4824"/>
    <w:rsid w:val="00EF5980"/>
    <w:rsid w:val="00EF5A37"/>
    <w:rsid w:val="00F57175"/>
    <w:rsid w:val="00F608B8"/>
    <w:rsid w:val="00F8537C"/>
    <w:rsid w:val="00FA0869"/>
    <w:rsid w:val="00FB50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D59F654"/>
  <w15:chartTrackingRefBased/>
  <w15:docId w15:val="{1ABBA01F-5EF0-47FB-B8E0-8D411D02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205"/>
  </w:style>
  <w:style w:type="paragraph" w:styleId="Naslov2">
    <w:name w:val="heading 2"/>
    <w:basedOn w:val="Navaden"/>
    <w:next w:val="Navaden"/>
    <w:link w:val="Naslov2Znak"/>
    <w:qFormat/>
    <w:rsid w:val="005A4C28"/>
    <w:pPr>
      <w:keepNext/>
      <w:tabs>
        <w:tab w:val="left" w:pos="4253"/>
      </w:tabs>
      <w:spacing w:after="0" w:line="240" w:lineRule="auto"/>
      <w:jc w:val="both"/>
      <w:outlineLvl w:val="1"/>
    </w:pPr>
    <w:rPr>
      <w:rFonts w:ascii="Times New Roman" w:eastAsia="Times New Roman" w:hAnsi="Times New Roman"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8422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842205"/>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842205"/>
    <w:rPr>
      <w:rFonts w:ascii="Arial Narrow" w:eastAsia="Arial Narrow" w:hAnsi="Arial Narrow" w:cs="Arial Narrow"/>
      <w:sz w:val="24"/>
      <w:szCs w:val="24"/>
      <w:lang w:eastAsia="sl-SI" w:bidi="sl-SI"/>
    </w:rPr>
  </w:style>
  <w:style w:type="paragraph" w:styleId="Odstavekseznama">
    <w:name w:val="List Paragraph"/>
    <w:basedOn w:val="Navaden"/>
    <w:uiPriority w:val="34"/>
    <w:qFormat/>
    <w:rsid w:val="00842205"/>
    <w:pPr>
      <w:ind w:left="720"/>
      <w:contextualSpacing/>
    </w:pPr>
  </w:style>
  <w:style w:type="paragraph" w:styleId="Glava">
    <w:name w:val="header"/>
    <w:basedOn w:val="Navaden"/>
    <w:link w:val="GlavaZnak"/>
    <w:uiPriority w:val="99"/>
    <w:unhideWhenUsed/>
    <w:rsid w:val="00842205"/>
    <w:pPr>
      <w:tabs>
        <w:tab w:val="center" w:pos="4536"/>
        <w:tab w:val="right" w:pos="9072"/>
      </w:tabs>
      <w:spacing w:after="0" w:line="240" w:lineRule="auto"/>
    </w:pPr>
  </w:style>
  <w:style w:type="character" w:customStyle="1" w:styleId="GlavaZnak">
    <w:name w:val="Glava Znak"/>
    <w:basedOn w:val="Privzetapisavaodstavka"/>
    <w:link w:val="Glava"/>
    <w:uiPriority w:val="99"/>
    <w:rsid w:val="00842205"/>
  </w:style>
  <w:style w:type="paragraph" w:styleId="Noga">
    <w:name w:val="footer"/>
    <w:basedOn w:val="Navaden"/>
    <w:link w:val="NogaZnak"/>
    <w:unhideWhenUsed/>
    <w:rsid w:val="00842205"/>
    <w:pPr>
      <w:tabs>
        <w:tab w:val="center" w:pos="4536"/>
        <w:tab w:val="right" w:pos="9072"/>
      </w:tabs>
      <w:spacing w:after="0" w:line="240" w:lineRule="auto"/>
    </w:pPr>
  </w:style>
  <w:style w:type="character" w:customStyle="1" w:styleId="NogaZnak">
    <w:name w:val="Noga Znak"/>
    <w:basedOn w:val="Privzetapisavaodstavka"/>
    <w:link w:val="Noga"/>
    <w:rsid w:val="00842205"/>
  </w:style>
  <w:style w:type="paragraph" w:styleId="Besedilooblaka">
    <w:name w:val="Balloon Text"/>
    <w:basedOn w:val="Navaden"/>
    <w:link w:val="BesedilooblakaZnak"/>
    <w:uiPriority w:val="99"/>
    <w:semiHidden/>
    <w:unhideWhenUsed/>
    <w:rsid w:val="008422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2205"/>
    <w:rPr>
      <w:rFonts w:ascii="Segoe UI" w:hAnsi="Segoe UI" w:cs="Segoe UI"/>
      <w:sz w:val="18"/>
      <w:szCs w:val="18"/>
    </w:rPr>
  </w:style>
  <w:style w:type="character" w:customStyle="1" w:styleId="Naslov2Znak">
    <w:name w:val="Naslov 2 Znak"/>
    <w:basedOn w:val="Privzetapisavaodstavka"/>
    <w:link w:val="Naslov2"/>
    <w:rsid w:val="005A4C28"/>
    <w:rPr>
      <w:rFonts w:ascii="Times New Roman" w:eastAsia="Times New Roman" w:hAnsi="Times New Roman" w:cs="Times New Roman"/>
      <w:b/>
      <w:sz w:val="24"/>
      <w:szCs w:val="20"/>
      <w:lang w:eastAsia="sl-SI"/>
    </w:rPr>
  </w:style>
  <w:style w:type="character" w:customStyle="1" w:styleId="Bodytext">
    <w:name w:val="Body text_"/>
    <w:basedOn w:val="Privzetapisavaodstavka"/>
    <w:link w:val="Bodytext1"/>
    <w:locked/>
    <w:rsid w:val="000700F7"/>
    <w:rPr>
      <w:rFonts w:ascii="Times New Roman" w:eastAsia="Arial Unicode MS" w:hAnsi="Times New Roman" w:cs="Times New Roman"/>
      <w:color w:val="000000"/>
      <w:sz w:val="23"/>
      <w:szCs w:val="23"/>
      <w:shd w:val="clear" w:color="auto" w:fill="FFFFFF"/>
      <w:lang w:eastAsia="sl-SI"/>
    </w:rPr>
  </w:style>
  <w:style w:type="paragraph" w:customStyle="1" w:styleId="Bodytext1">
    <w:name w:val="Body text1"/>
    <w:basedOn w:val="Navaden"/>
    <w:link w:val="Bodytext"/>
    <w:rsid w:val="000700F7"/>
    <w:pPr>
      <w:shd w:val="clear" w:color="auto" w:fill="FFFFFF"/>
      <w:spacing w:after="300" w:line="240" w:lineRule="atLeast"/>
      <w:ind w:hanging="1420"/>
    </w:pPr>
    <w:rPr>
      <w:rFonts w:ascii="Times New Roman" w:eastAsia="Arial Unicode MS" w:hAnsi="Times New Roman" w:cs="Times New Roman"/>
      <w:color w:val="000000"/>
      <w:sz w:val="23"/>
      <w:szCs w:val="23"/>
      <w:lang w:eastAsia="sl-SI"/>
    </w:rPr>
  </w:style>
  <w:style w:type="character" w:styleId="Hiperpovezava">
    <w:name w:val="Hyperlink"/>
    <w:basedOn w:val="Privzetapisavaodstavka"/>
    <w:uiPriority w:val="99"/>
    <w:unhideWhenUsed/>
    <w:rsid w:val="00C86788"/>
    <w:rPr>
      <w:color w:val="0563C1" w:themeColor="hyperlink"/>
      <w:u w:val="single"/>
    </w:rPr>
  </w:style>
  <w:style w:type="character" w:styleId="Nerazreenaomemba">
    <w:name w:val="Unresolved Mention"/>
    <w:basedOn w:val="Privzetapisavaodstavka"/>
    <w:uiPriority w:val="99"/>
    <w:semiHidden/>
    <w:unhideWhenUsed/>
    <w:rsid w:val="00C867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920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ja.diemat@zavod-dornava.si" TargetMode="External"/><Relationship Id="rId5" Type="http://schemas.openxmlformats.org/officeDocument/2006/relationships/webSettings" Target="webSettings.xml"/><Relationship Id="rId10" Type="http://schemas.openxmlformats.org/officeDocument/2006/relationships/hyperlink" Target="mailto:simona.petrovic@zavod-dornav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2966F2-D436-430A-A6CB-49BAFFC8B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22</Pages>
  <Words>7883</Words>
  <Characters>44939</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Simona Petrovič</cp:lastModifiedBy>
  <cp:revision>22</cp:revision>
  <cp:lastPrinted>2022-05-10T10:42:00Z</cp:lastPrinted>
  <dcterms:created xsi:type="dcterms:W3CDTF">2022-05-09T09:48:00Z</dcterms:created>
  <dcterms:modified xsi:type="dcterms:W3CDTF">2022-05-12T06:14:00Z</dcterms:modified>
</cp:coreProperties>
</file>